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6"/>
      </w:tblGrid>
      <w:tr w:rsidR="00C21F59" w:rsidTr="00C21F59">
        <w:trPr>
          <w:trHeight w:val="3285"/>
        </w:trPr>
        <w:tc>
          <w:tcPr>
            <w:tcW w:w="9786" w:type="dxa"/>
          </w:tcPr>
          <w:p w:rsidR="00C21F59" w:rsidRDefault="00C21F59" w:rsidP="00C21F5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издание муниципального образования  «Хохорск»  </w:t>
            </w: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  <w:proofErr w:type="gramEnd"/>
          </w:p>
          <w:p w:rsidR="00C21F59" w:rsidRDefault="00C21F59" w:rsidP="00C21F5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C21F59" w:rsidRDefault="00C21F59" w:rsidP="00C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29.12. 2017 г.  № 12</w:t>
            </w:r>
          </w:p>
        </w:tc>
      </w:tr>
    </w:tbl>
    <w:p w:rsidR="00E85DA7" w:rsidRDefault="00E85DA7" w:rsidP="00764F2E">
      <w:pPr>
        <w:spacing w:after="0"/>
        <w:rPr>
          <w:rFonts w:ascii="Times New Roman" w:hAnsi="Times New Roman" w:cs="Times New Roman"/>
          <w:b/>
          <w:sz w:val="16"/>
          <w:szCs w:val="16"/>
        </w:rPr>
        <w:sectPr w:rsidR="00E85DA7" w:rsidSect="00281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F2E" w:rsidRDefault="00764F2E" w:rsidP="00764F2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64F2E" w:rsidRDefault="00764F2E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4F2E" w:rsidRPr="00764F2E" w:rsidRDefault="00764F2E" w:rsidP="00D839F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64F2E">
        <w:rPr>
          <w:rFonts w:ascii="Times New Roman" w:hAnsi="Times New Roman" w:cs="Times New Roman"/>
          <w:b/>
          <w:i/>
          <w:sz w:val="20"/>
          <w:szCs w:val="20"/>
        </w:rPr>
        <w:t xml:space="preserve">УВАЖАЕМЫЕ ЖИТЕЛИ МУНИЦИПАЛЬНОГО ОБРАЗОВАНИЯ «ХОХОРСК» </w:t>
      </w:r>
    </w:p>
    <w:p w:rsidR="00764F2E" w:rsidRPr="00764F2E" w:rsidRDefault="00764F2E" w:rsidP="00D839F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64F2E">
        <w:rPr>
          <w:rFonts w:ascii="Times New Roman" w:hAnsi="Times New Roman" w:cs="Times New Roman"/>
          <w:b/>
          <w:i/>
          <w:sz w:val="20"/>
          <w:szCs w:val="20"/>
        </w:rPr>
        <w:t xml:space="preserve">АДМИНИСТРАЦИЯ И СОВЕТ ВЕТЕРАНОВ ПОЗДРАВЛЯЕТ ВАС С НОВЫМ ГОДОМ И РОЖДЕСТВОМ! </w:t>
      </w:r>
    </w:p>
    <w:p w:rsidR="00764F2E" w:rsidRPr="00764F2E" w:rsidRDefault="00764F2E" w:rsidP="00D839F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64F2E">
        <w:rPr>
          <w:rFonts w:ascii="Times New Roman" w:hAnsi="Times New Roman" w:cs="Times New Roman"/>
          <w:b/>
          <w:i/>
          <w:sz w:val="20"/>
          <w:szCs w:val="20"/>
        </w:rPr>
        <w:t>ЖЕЛАЕМ ВАМ КРЕПКОГО ЗДОРОВЬЯ, ДОЛГОЛЕТИЯ, СЧАСТЬЯ, СТАБИЛЬНОСТИ  И УДАЧИ В НОВОМ ГОДУ ВАМ И ВАШИМ СЕМЬЯМ</w:t>
      </w:r>
      <w:proofErr w:type="gramStart"/>
      <w:r w:rsidRPr="00764F2E">
        <w:rPr>
          <w:rFonts w:ascii="Times New Roman" w:hAnsi="Times New Roman" w:cs="Times New Roman"/>
          <w:b/>
          <w:i/>
          <w:sz w:val="20"/>
          <w:szCs w:val="20"/>
        </w:rPr>
        <w:t xml:space="preserve"> !</w:t>
      </w:r>
      <w:proofErr w:type="gramEnd"/>
      <w:r w:rsidRPr="00764F2E">
        <w:rPr>
          <w:rFonts w:ascii="Times New Roman" w:hAnsi="Times New Roman" w:cs="Times New Roman"/>
          <w:b/>
          <w:i/>
          <w:sz w:val="20"/>
          <w:szCs w:val="20"/>
        </w:rPr>
        <w:t>!!</w:t>
      </w:r>
    </w:p>
    <w:p w:rsidR="00764F2E" w:rsidRDefault="00764F2E" w:rsidP="00764F2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839F7" w:rsidRPr="00E85DA7" w:rsidRDefault="00D839F7" w:rsidP="00D839F7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17.12.2017 г. №88/1</w:t>
      </w:r>
    </w:p>
    <w:p w:rsidR="00D839F7" w:rsidRPr="00E85DA7" w:rsidRDefault="00D839F7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D839F7" w:rsidRPr="00E85DA7" w:rsidRDefault="00D839F7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D839F7" w:rsidRPr="00E85DA7" w:rsidRDefault="00D839F7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 РАЙОН»</w:t>
      </w:r>
      <w:r w:rsidRPr="00E85DA7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D839F7" w:rsidRPr="00E85DA7" w:rsidRDefault="00D839F7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D839F7" w:rsidRPr="00E85DA7" w:rsidRDefault="00D839F7" w:rsidP="00764F2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839F7" w:rsidRPr="00E85DA7" w:rsidRDefault="00D839F7" w:rsidP="00D839F7">
      <w:pPr>
        <w:pStyle w:val="ConsPlusTitle"/>
        <w:jc w:val="center"/>
        <w:rPr>
          <w:sz w:val="16"/>
          <w:szCs w:val="16"/>
        </w:rPr>
      </w:pPr>
    </w:p>
    <w:p w:rsidR="00D839F7" w:rsidRPr="00E85DA7" w:rsidRDefault="00D839F7" w:rsidP="00D839F7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«О ПОДГОТОВКЕ ВНЕСЕНИЯ ИЗМЕНЕНИЙ В ГЕНЕРАЛЬНЫЙ ПЛАН МУНИЦИПАЛЬНОГО ОБРАЗОВАНИЯ «ХОХОРСК» ПО ВНЕСЕНИЮ СВЕДЕНИЙ О ГРАНИЦАХ НАСЕЛЕННЫХ ПУНКТОВ В КАДАСТР НЕДВИЖИМОСТИ»</w:t>
      </w:r>
    </w:p>
    <w:p w:rsidR="00D839F7" w:rsidRPr="00E85DA7" w:rsidRDefault="00D839F7" w:rsidP="00D839F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39F7" w:rsidRPr="00E85DA7" w:rsidRDefault="00D839F7" w:rsidP="00D839F7">
      <w:pPr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color w:val="333333"/>
          <w:sz w:val="16"/>
          <w:szCs w:val="16"/>
        </w:rPr>
        <w:t>         В соответствии с Градостроительным кодексом Российской Федерации, 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Устава муниципального образования «Хохорск»</w:t>
      </w:r>
    </w:p>
    <w:p w:rsidR="00D839F7" w:rsidRPr="00E85DA7" w:rsidRDefault="00D839F7" w:rsidP="00D839F7">
      <w:pPr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85DA7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D839F7" w:rsidRPr="00E85DA7" w:rsidRDefault="00D839F7" w:rsidP="00D839F7">
      <w:pPr>
        <w:pStyle w:val="a4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Провести работы по  внесению изменений в  Генеральный план МО «Хохорск» </w:t>
      </w:r>
    </w:p>
    <w:p w:rsidR="00D839F7" w:rsidRPr="00E85DA7" w:rsidRDefault="00D839F7" w:rsidP="00D839F7">
      <w:pPr>
        <w:pStyle w:val="a4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Провести работы по  внесению  границ населенных пунктов МО «Хохорск» в ГКН: 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E85DA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E85DA7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 xml:space="preserve">, д. 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Ижилха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 xml:space="preserve">, д. 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д.Русиновка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д.Харатирген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>, д.Шунта</w:t>
      </w:r>
    </w:p>
    <w:p w:rsidR="00D839F7" w:rsidRPr="00E85DA7" w:rsidRDefault="00D839F7" w:rsidP="00D839F7">
      <w:pPr>
        <w:pStyle w:val="a4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Опубликовать настоящее постановление на официальном сайте муниципального образования «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 xml:space="preserve"> район» и в  Вестнике МО «Хохорск».</w:t>
      </w:r>
    </w:p>
    <w:p w:rsidR="00D839F7" w:rsidRPr="00E85DA7" w:rsidRDefault="00D839F7" w:rsidP="00D839F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4.    Контроль над  исполнением настоящего постановления оставляю за собой</w:t>
      </w:r>
    </w:p>
    <w:p w:rsidR="00D839F7" w:rsidRPr="00E85DA7" w:rsidRDefault="00D839F7" w:rsidP="00D839F7">
      <w:pPr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D839F7" w:rsidRPr="00E85DA7" w:rsidRDefault="00D839F7" w:rsidP="00D839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D839F7" w:rsidRPr="00E85DA7" w:rsidRDefault="00D839F7" w:rsidP="00764F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А.И.Улаханова</w:t>
      </w:r>
    </w:p>
    <w:p w:rsidR="00D839F7" w:rsidRPr="00E85DA7" w:rsidRDefault="00D839F7" w:rsidP="00D839F7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lastRenderedPageBreak/>
        <w:t>21.12.2017 г. №89</w:t>
      </w:r>
    </w:p>
    <w:p w:rsidR="00D839F7" w:rsidRPr="00E85DA7" w:rsidRDefault="00D839F7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D839F7" w:rsidRPr="00E85DA7" w:rsidRDefault="00D839F7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D839F7" w:rsidRPr="00E85DA7" w:rsidRDefault="00D839F7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 РАЙОН»</w:t>
      </w:r>
      <w:r w:rsidRPr="00E85DA7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D839F7" w:rsidRPr="00E85DA7" w:rsidRDefault="00D839F7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D839F7" w:rsidRPr="00E85DA7" w:rsidRDefault="00D839F7" w:rsidP="00D839F7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839F7" w:rsidRPr="00E85DA7" w:rsidRDefault="00D839F7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9F7" w:rsidRPr="00E85DA7" w:rsidRDefault="00D839F7" w:rsidP="00D839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«О ПРОВЕДЕНИИ ТОРГОВ ПО ПРОДАЖЕ ЗЕМЕЛЬНЫХ УЧАСТКОВ»</w:t>
      </w:r>
    </w:p>
    <w:p w:rsidR="00D839F7" w:rsidRPr="00E85DA7" w:rsidRDefault="00D839F7" w:rsidP="00D839F7">
      <w:pPr>
        <w:spacing w:after="0"/>
        <w:ind w:left="851" w:hanging="851"/>
        <w:rPr>
          <w:rFonts w:ascii="Times New Roman" w:hAnsi="Times New Roman" w:cs="Times New Roman"/>
          <w:sz w:val="16"/>
          <w:szCs w:val="16"/>
        </w:rPr>
      </w:pPr>
    </w:p>
    <w:p w:rsidR="00D839F7" w:rsidRPr="00E85DA7" w:rsidRDefault="00D839F7" w:rsidP="00D839F7">
      <w:pPr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     </w:t>
      </w:r>
      <w:r w:rsidRPr="00E85DA7">
        <w:rPr>
          <w:rFonts w:ascii="Times New Roman" w:hAnsi="Times New Roman" w:cs="Times New Roman"/>
          <w:sz w:val="16"/>
          <w:szCs w:val="16"/>
        </w:rPr>
        <w:tab/>
        <w:t>На основании ст.39.3 Земельного кодекса Российской Федерации, на основании Положения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«Хохорск», на основании Административного регламента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участков», руководствуясь Уставом МО «Хохорск»:</w:t>
      </w:r>
    </w:p>
    <w:p w:rsidR="00D839F7" w:rsidRPr="00E85DA7" w:rsidRDefault="00D839F7" w:rsidP="00D839F7">
      <w:pPr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85DA7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D839F7" w:rsidRPr="00E85DA7" w:rsidRDefault="00D839F7" w:rsidP="00D839F7">
      <w:pPr>
        <w:pStyle w:val="a5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1.Провести торги по продаже земельного участка:</w:t>
      </w:r>
    </w:p>
    <w:p w:rsidR="00D839F7" w:rsidRPr="00E85DA7" w:rsidRDefault="00D839F7" w:rsidP="00D839F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1.1. Земельный участок из земель населенных пунктов с </w:t>
      </w:r>
      <w:proofErr w:type="gramStart"/>
      <w:r w:rsidRPr="00E85DA7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E85DA7">
        <w:rPr>
          <w:rFonts w:ascii="Times New Roman" w:hAnsi="Times New Roman" w:cs="Times New Roman"/>
          <w:sz w:val="16"/>
          <w:szCs w:val="16"/>
        </w:rPr>
        <w:t xml:space="preserve"> № 85:03:050401:535, расположенного по адресу:  Иркутская область, 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E85DA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E85DA7">
        <w:rPr>
          <w:rFonts w:ascii="Times New Roman" w:hAnsi="Times New Roman" w:cs="Times New Roman"/>
          <w:sz w:val="16"/>
          <w:szCs w:val="16"/>
        </w:rPr>
        <w:t>аратирген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>, ул.Заречная, уч.2А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кв.м. Начальная цена земельного участка составляет 17600 ( Семнадцать тысяч шестьсот) руб. 00 коп.;</w:t>
      </w:r>
    </w:p>
    <w:p w:rsidR="00D839F7" w:rsidRPr="00E85DA7" w:rsidRDefault="00D839F7" w:rsidP="00D839F7">
      <w:pPr>
        <w:pStyle w:val="a5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2.Аукционной  комиссии по осуществлению закупок и организации торгов администрации МО «Хохорск» провести торги по продаже  земельного участка в форме аукциона;</w:t>
      </w:r>
    </w:p>
    <w:p w:rsidR="00D839F7" w:rsidRPr="00E85DA7" w:rsidRDefault="00D839F7" w:rsidP="00D839F7">
      <w:pPr>
        <w:pStyle w:val="a5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3.Консультанту по ЖКХ, земельным и имущественным вопросам подготовить Договор купли-продажи земельного участка;</w:t>
      </w:r>
    </w:p>
    <w:p w:rsidR="00D839F7" w:rsidRPr="00E85DA7" w:rsidRDefault="00D839F7" w:rsidP="00D839F7">
      <w:pPr>
        <w:pStyle w:val="a5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4.Победителю торгов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D839F7" w:rsidRPr="00E85DA7" w:rsidRDefault="00D839F7" w:rsidP="00D839F7">
      <w:pPr>
        <w:pStyle w:val="a5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9F7" w:rsidRPr="00E85DA7" w:rsidRDefault="00D839F7" w:rsidP="00D839F7">
      <w:pPr>
        <w:pStyle w:val="a5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9F7" w:rsidRPr="00E85DA7" w:rsidRDefault="00D839F7" w:rsidP="00D839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D839F7" w:rsidRPr="00E85DA7" w:rsidRDefault="00D839F7" w:rsidP="00D839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А.И.Улаханова</w:t>
      </w:r>
    </w:p>
    <w:p w:rsidR="00D839F7" w:rsidRPr="00E85DA7" w:rsidRDefault="00D839F7" w:rsidP="00764F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39F7" w:rsidRPr="00E85DA7" w:rsidRDefault="00D839F7" w:rsidP="00C21F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1F59" w:rsidRPr="00E85DA7" w:rsidRDefault="00C21F59" w:rsidP="00C21F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29.12.2017 г. № 93</w:t>
      </w:r>
    </w:p>
    <w:p w:rsidR="00C21F59" w:rsidRPr="00E85DA7" w:rsidRDefault="00C21F59" w:rsidP="00C21F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C21F59" w:rsidRPr="00E85DA7" w:rsidRDefault="00C21F59" w:rsidP="00C21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C21F59" w:rsidRPr="00E85DA7" w:rsidRDefault="00C21F59" w:rsidP="00C21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lastRenderedPageBreak/>
        <w:t>МУНИЦИПАЛЬНОЕ ОБРАЗОВАНИЕ «БОХАНСКИЙ РАЙОН»</w:t>
      </w:r>
    </w:p>
    <w:p w:rsidR="00C21F59" w:rsidRPr="00E85DA7" w:rsidRDefault="00C21F59" w:rsidP="00C21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C21F59" w:rsidRPr="00E85DA7" w:rsidRDefault="00C21F59" w:rsidP="00C21F59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ПОСТАНОВЛЕНИЕ</w:t>
      </w:r>
    </w:p>
    <w:p w:rsidR="00C21F59" w:rsidRPr="00E85DA7" w:rsidRDefault="00C21F59" w:rsidP="00C21F59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C21F59" w:rsidRPr="00E85DA7" w:rsidRDefault="00C21F59" w:rsidP="00C21F59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/>
          <w:bCs/>
          <w:sz w:val="16"/>
          <w:szCs w:val="16"/>
        </w:rPr>
        <w:t>«ОБ УТВЕРЖДЕНИИ ПЛАНА МЕРОПРИЯТИЙ ПО ПОДГОТОВКЕ И ПРОВЕДЕНИЮ ДНЕЙ  ЗАЩИТЫ ОТ ЭКОЛОГИЧЕСКОЙ БЕЗОПАСНОСТИ В 2018 ГОДУ НА ТЕРРИТОРИИ МО «ХОХОРСК»</w:t>
      </w:r>
    </w:p>
    <w:p w:rsidR="00C21F59" w:rsidRPr="00E85DA7" w:rsidRDefault="00C21F59" w:rsidP="00C21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>В целях осуществления комплекса мероприятий, направленных на подготовку и проведение Дней защиты от экологической безопасности, благоустройство территорий населенных пунктов МО «Хохорск»</w:t>
      </w:r>
    </w:p>
    <w:p w:rsidR="00C21F59" w:rsidRPr="00E85DA7" w:rsidRDefault="00C21F59" w:rsidP="00C21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21F59" w:rsidRPr="00E85DA7" w:rsidRDefault="00C21F59" w:rsidP="00C21F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ПОСТАНОВЛЯЕТ:</w:t>
      </w:r>
    </w:p>
    <w:p w:rsidR="00C21F59" w:rsidRPr="00E85DA7" w:rsidRDefault="00C21F59" w:rsidP="00C21F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21F59" w:rsidRPr="00E85DA7" w:rsidRDefault="00C21F59" w:rsidP="00C21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>1. Создать организационную комиссию по подготовке и проведению Дней защиты от экологической безопасности в 2018 году в МО «Хохорск» и утвердить его состав (Приложение 1).</w:t>
      </w:r>
    </w:p>
    <w:p w:rsidR="00C21F59" w:rsidRPr="00E85DA7" w:rsidRDefault="00C21F59" w:rsidP="00C21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>2. Утвердить план мероприятий по подготовке и проведению Дней защиты от экологической безопасности в 2018 году в МО «Хохорск» (Приложение 2).</w:t>
      </w:r>
    </w:p>
    <w:p w:rsidR="00C21F59" w:rsidRPr="00E85DA7" w:rsidRDefault="00C21F59" w:rsidP="00C21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 xml:space="preserve">3. </w:t>
      </w:r>
      <w:proofErr w:type="gramStart"/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 xml:space="preserve"> выполнением настоящего постановления оставляю за собой.</w:t>
      </w:r>
    </w:p>
    <w:p w:rsidR="00C21F59" w:rsidRPr="00E85DA7" w:rsidRDefault="00C21F59" w:rsidP="00C21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>4. Постановление разместить на официальном сайте администрации МО «</w:t>
      </w:r>
      <w:proofErr w:type="spellStart"/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>Боханский</w:t>
      </w:r>
      <w:proofErr w:type="spellEnd"/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район».</w:t>
      </w:r>
    </w:p>
    <w:p w:rsidR="00C21F59" w:rsidRPr="00E85DA7" w:rsidRDefault="00C21F59" w:rsidP="00C21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> </w:t>
      </w:r>
    </w:p>
    <w:p w:rsidR="00C21F59" w:rsidRPr="00E85DA7" w:rsidRDefault="00C21F59" w:rsidP="00C21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1F59" w:rsidRPr="00E85DA7" w:rsidRDefault="00C21F59" w:rsidP="00C2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 xml:space="preserve"> Глава муниципального образования «Хохорск»  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 xml:space="preserve">А.И. </w:t>
      </w:r>
      <w:proofErr w:type="spellStart"/>
      <w:r w:rsidRPr="00E85DA7">
        <w:rPr>
          <w:rFonts w:ascii="Times New Roman" w:eastAsia="Times New Roman" w:hAnsi="Times New Roman" w:cs="Times New Roman"/>
          <w:sz w:val="16"/>
          <w:szCs w:val="16"/>
        </w:rPr>
        <w:t>Улаханова</w:t>
      </w:r>
      <w:proofErr w:type="spellEnd"/>
      <w:r w:rsidRPr="00E85DA7">
        <w:rPr>
          <w:rFonts w:ascii="Times New Roman" w:eastAsia="Times New Roman" w:hAnsi="Times New Roman" w:cs="Times New Roman"/>
          <w:sz w:val="16"/>
          <w:szCs w:val="16"/>
        </w:rPr>
        <w:t>. </w:t>
      </w: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21F59" w:rsidRPr="00E85DA7" w:rsidRDefault="00C21F59" w:rsidP="00C21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от 29.12.2017 г.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21F59" w:rsidRPr="00E85DA7" w:rsidRDefault="00C21F59" w:rsidP="00C2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СОСТАВ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комиссии по подготовке и проведению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 xml:space="preserve">Дней защиты от экологической безопасности </w:t>
      </w:r>
      <w:r w:rsidRPr="00E85DA7">
        <w:rPr>
          <w:rFonts w:ascii="Times New Roman" w:eastAsia="Times New Roman" w:hAnsi="Times New Roman" w:cs="Times New Roman"/>
          <w:sz w:val="16"/>
          <w:szCs w:val="16"/>
        </w:rPr>
        <w:t>в 2018 году в МО «Хохорск»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85DA7">
        <w:rPr>
          <w:rFonts w:ascii="Times New Roman" w:eastAsia="Times New Roman" w:hAnsi="Times New Roman" w:cs="Times New Roman"/>
          <w:sz w:val="16"/>
          <w:szCs w:val="16"/>
        </w:rPr>
        <w:t>Улаханова</w:t>
      </w:r>
      <w:proofErr w:type="spellEnd"/>
      <w:r w:rsidRPr="00E85DA7">
        <w:rPr>
          <w:rFonts w:ascii="Times New Roman" w:eastAsia="Times New Roman" w:hAnsi="Times New Roman" w:cs="Times New Roman"/>
          <w:sz w:val="16"/>
          <w:szCs w:val="16"/>
        </w:rPr>
        <w:t xml:space="preserve"> А.И. – Председатель комиссии. Глава администрации</w:t>
      </w: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85DA7">
        <w:rPr>
          <w:rFonts w:ascii="Times New Roman" w:eastAsia="Times New Roman" w:hAnsi="Times New Roman" w:cs="Times New Roman"/>
          <w:sz w:val="16"/>
          <w:szCs w:val="16"/>
        </w:rPr>
        <w:t>Ангаткина</w:t>
      </w:r>
      <w:proofErr w:type="spellEnd"/>
      <w:r w:rsidRPr="00E85DA7">
        <w:rPr>
          <w:rFonts w:ascii="Times New Roman" w:eastAsia="Times New Roman" w:hAnsi="Times New Roman" w:cs="Times New Roman"/>
          <w:sz w:val="16"/>
          <w:szCs w:val="16"/>
        </w:rPr>
        <w:t xml:space="preserve"> С.В. – зам. председателя. Зам</w:t>
      </w:r>
      <w:proofErr w:type="gramStart"/>
      <w:r w:rsidRPr="00E85DA7">
        <w:rPr>
          <w:rFonts w:ascii="Times New Roman" w:eastAsia="Times New Roman" w:hAnsi="Times New Roman" w:cs="Times New Roman"/>
          <w:sz w:val="16"/>
          <w:szCs w:val="16"/>
        </w:rPr>
        <w:t>.г</w:t>
      </w:r>
      <w:proofErr w:type="gramEnd"/>
      <w:r w:rsidRPr="00E85DA7">
        <w:rPr>
          <w:rFonts w:ascii="Times New Roman" w:eastAsia="Times New Roman" w:hAnsi="Times New Roman" w:cs="Times New Roman"/>
          <w:sz w:val="16"/>
          <w:szCs w:val="16"/>
        </w:rPr>
        <w:t>лавы  администрации</w:t>
      </w: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85DA7">
        <w:rPr>
          <w:rFonts w:ascii="Times New Roman" w:eastAsia="Times New Roman" w:hAnsi="Times New Roman" w:cs="Times New Roman"/>
          <w:sz w:val="16"/>
          <w:szCs w:val="16"/>
        </w:rPr>
        <w:t>Ангаткина</w:t>
      </w:r>
      <w:proofErr w:type="spellEnd"/>
      <w:r w:rsidRPr="00E85DA7">
        <w:rPr>
          <w:rFonts w:ascii="Times New Roman" w:eastAsia="Times New Roman" w:hAnsi="Times New Roman" w:cs="Times New Roman"/>
          <w:sz w:val="16"/>
          <w:szCs w:val="16"/>
        </w:rPr>
        <w:t xml:space="preserve"> И.К. – Секретарь. Специалист администрации  </w:t>
      </w: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Члены рабочей группы:</w:t>
      </w: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Богданов С.Ф. – специалист администрации</w:t>
      </w: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85DA7">
        <w:rPr>
          <w:rFonts w:ascii="Times New Roman" w:eastAsia="Times New Roman" w:hAnsi="Times New Roman" w:cs="Times New Roman"/>
          <w:sz w:val="16"/>
          <w:szCs w:val="16"/>
        </w:rPr>
        <w:t>Хоренова</w:t>
      </w:r>
      <w:proofErr w:type="spellEnd"/>
      <w:r w:rsidRPr="00E85DA7">
        <w:rPr>
          <w:rFonts w:ascii="Times New Roman" w:eastAsia="Times New Roman" w:hAnsi="Times New Roman" w:cs="Times New Roman"/>
          <w:sz w:val="16"/>
          <w:szCs w:val="16"/>
        </w:rPr>
        <w:t xml:space="preserve"> Г.А. – директор МБОУ «</w:t>
      </w:r>
      <w:proofErr w:type="spellStart"/>
      <w:r w:rsidRPr="00E85DA7">
        <w:rPr>
          <w:rFonts w:ascii="Times New Roman" w:eastAsia="Times New Roman" w:hAnsi="Times New Roman" w:cs="Times New Roman"/>
          <w:sz w:val="16"/>
          <w:szCs w:val="16"/>
        </w:rPr>
        <w:t>Хохорская</w:t>
      </w:r>
      <w:proofErr w:type="spellEnd"/>
      <w:r w:rsidRPr="00E85DA7">
        <w:rPr>
          <w:rFonts w:ascii="Times New Roman" w:eastAsia="Times New Roman" w:hAnsi="Times New Roman" w:cs="Times New Roman"/>
          <w:sz w:val="16"/>
          <w:szCs w:val="16"/>
        </w:rPr>
        <w:t xml:space="preserve"> СОШ»</w:t>
      </w: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Коняева А.Т. – директор МБУК СКЦ МО «Хохорск»</w:t>
      </w: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85DA7">
        <w:rPr>
          <w:rFonts w:ascii="Times New Roman" w:eastAsia="Times New Roman" w:hAnsi="Times New Roman" w:cs="Times New Roman"/>
          <w:sz w:val="16"/>
          <w:szCs w:val="16"/>
        </w:rPr>
        <w:t>Заптуев</w:t>
      </w:r>
      <w:proofErr w:type="spellEnd"/>
      <w:r w:rsidRPr="00E85DA7">
        <w:rPr>
          <w:rFonts w:ascii="Times New Roman" w:eastAsia="Times New Roman" w:hAnsi="Times New Roman" w:cs="Times New Roman"/>
          <w:sz w:val="16"/>
          <w:szCs w:val="16"/>
        </w:rPr>
        <w:t xml:space="preserve"> В.М. –УУП МО МВД «</w:t>
      </w:r>
      <w:proofErr w:type="spellStart"/>
      <w:r w:rsidRPr="00E85DA7">
        <w:rPr>
          <w:rFonts w:ascii="Times New Roman" w:eastAsia="Times New Roman" w:hAnsi="Times New Roman" w:cs="Times New Roman"/>
          <w:sz w:val="16"/>
          <w:szCs w:val="16"/>
        </w:rPr>
        <w:t>Боханский</w:t>
      </w:r>
      <w:proofErr w:type="spellEnd"/>
      <w:r w:rsidRPr="00E85DA7">
        <w:rPr>
          <w:rFonts w:ascii="Times New Roman" w:eastAsia="Times New Roman" w:hAnsi="Times New Roman" w:cs="Times New Roman"/>
          <w:sz w:val="16"/>
          <w:szCs w:val="16"/>
        </w:rPr>
        <w:t>» (по согласованию)</w:t>
      </w:r>
    </w:p>
    <w:p w:rsidR="00C21F59" w:rsidRPr="00E85DA7" w:rsidRDefault="00C21F59" w:rsidP="00C2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Депутаты Думы МО «Хохорск» 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Приложение 2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от 29.12.2017 г.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>План мероприятий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>по подготовке и проведению Дней защиты от экологической безопасности</w:t>
      </w:r>
    </w:p>
    <w:p w:rsidR="00C21F59" w:rsidRPr="00E85DA7" w:rsidRDefault="00C21F59" w:rsidP="00C21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85DA7">
        <w:rPr>
          <w:rFonts w:ascii="Times New Roman" w:eastAsia="Times New Roman" w:hAnsi="Times New Roman" w:cs="Times New Roman"/>
          <w:bCs/>
          <w:sz w:val="16"/>
          <w:szCs w:val="16"/>
        </w:rPr>
        <w:t>в МО «Хохорск»</w:t>
      </w:r>
    </w:p>
    <w:tbl>
      <w:tblPr>
        <w:tblStyle w:val="a3"/>
        <w:tblW w:w="0" w:type="auto"/>
        <w:tblLook w:val="04A0"/>
      </w:tblPr>
      <w:tblGrid>
        <w:gridCol w:w="429"/>
        <w:gridCol w:w="1740"/>
        <w:gridCol w:w="1032"/>
        <w:gridCol w:w="1338"/>
      </w:tblGrid>
      <w:tr w:rsidR="00C21F59" w:rsidRPr="00E85DA7" w:rsidTr="006A7A71">
        <w:tc>
          <w:tcPr>
            <w:tcW w:w="0" w:type="auto"/>
            <w:vAlign w:val="center"/>
          </w:tcPr>
          <w:p w:rsidR="00C21F59" w:rsidRPr="00E85DA7" w:rsidRDefault="00C21F59" w:rsidP="006A7A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C21F59" w:rsidRPr="00E85DA7" w:rsidRDefault="00C21F59" w:rsidP="006A7A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21F59" w:rsidRPr="00E85DA7" w:rsidRDefault="00C21F59" w:rsidP="006A7A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 Наименование мероприятия</w:t>
            </w:r>
          </w:p>
        </w:tc>
        <w:tc>
          <w:tcPr>
            <w:tcW w:w="0" w:type="auto"/>
            <w:vAlign w:val="center"/>
          </w:tcPr>
          <w:p w:rsidR="00C21F59" w:rsidRPr="00E85DA7" w:rsidRDefault="00C21F59" w:rsidP="006A7A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</w:p>
          <w:p w:rsidR="00C21F59" w:rsidRPr="00E85DA7" w:rsidRDefault="00C21F59" w:rsidP="006A7A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выполнения</w:t>
            </w:r>
          </w:p>
        </w:tc>
        <w:tc>
          <w:tcPr>
            <w:tcW w:w="0" w:type="auto"/>
            <w:vAlign w:val="center"/>
          </w:tcPr>
          <w:p w:rsidR="00C21F59" w:rsidRPr="00E85DA7" w:rsidRDefault="00C21F59" w:rsidP="006A7A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Ответственные,</w:t>
            </w:r>
          </w:p>
          <w:p w:rsidR="00C21F59" w:rsidRPr="00E85DA7" w:rsidRDefault="00C21F59" w:rsidP="006A7A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за исполнением</w:t>
            </w:r>
          </w:p>
          <w:p w:rsidR="00C21F59" w:rsidRPr="00E85DA7" w:rsidRDefault="00C21F59" w:rsidP="006A7A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</w:p>
        </w:tc>
      </w:tr>
      <w:tr w:rsidR="00C21F59" w:rsidRPr="00E85DA7" w:rsidTr="006A7A71"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совещания с руководителями предприятий, организаций сходов в населённых пунктах, по проведению месячника по подготовке и проведению Дней защиты от </w:t>
            </w: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экологической безопасности в населенных пунктах МО «Хохорск»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Март-Апрель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</w:tr>
      <w:tr w:rsidR="00C21F59" w:rsidRPr="00E85DA7" w:rsidTr="006A7A71"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населению МО «Хохорск» через средства массовой информации (Вестник МО, интернет-сайт),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Зам. главы администрации</w:t>
            </w:r>
          </w:p>
        </w:tc>
      </w:tr>
      <w:tr w:rsidR="00C21F59" w:rsidRPr="00E85DA7" w:rsidTr="006A7A71"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обследования территорий на наличие несанкционированных свалок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Май 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Специалисты администрации</w:t>
            </w:r>
          </w:p>
        </w:tc>
      </w:tr>
      <w:tr w:rsidR="00C21F59" w:rsidRPr="00E85DA7" w:rsidTr="006A7A71"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субботников по благоустройству населенных пунктов и санитарной очистке территорий, оздоровлению экологической обстановки посвященные Дню окружающей природной среды, проведение акций по улучшению экологической обстановки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Май-Июнь,</w:t>
            </w:r>
          </w:p>
          <w:p w:rsidR="00C21F59" w:rsidRPr="00E85DA7" w:rsidRDefault="00C21F59" w:rsidP="006A7A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администрации, руководители школьных учреждений (по согласованию), </w:t>
            </w:r>
            <w:proofErr w:type="gramStart"/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заведующие библиотек</w:t>
            </w:r>
            <w:proofErr w:type="gramEnd"/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  (по согласованию), заведующие клубов (по согласованию)</w:t>
            </w:r>
          </w:p>
        </w:tc>
      </w:tr>
      <w:tr w:rsidR="00C21F59" w:rsidRPr="00E85DA7" w:rsidTr="006A7A71"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контролю закрепленной за предприятиями территории по выполнению правил благоустройства населенных пунктов, очистка родников и водных ключей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</w:tr>
      <w:tr w:rsidR="00C21F59" w:rsidRPr="00E85DA7" w:rsidTr="006A7A71"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двухмесячника по санитарной очистке и благоустройству территорий населенных пунктов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Апрель-Май</w:t>
            </w:r>
          </w:p>
        </w:tc>
        <w:tc>
          <w:tcPr>
            <w:tcW w:w="0" w:type="auto"/>
          </w:tcPr>
          <w:p w:rsidR="00C21F59" w:rsidRPr="00E85DA7" w:rsidRDefault="00C21F59" w:rsidP="006A7A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DA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Администрация, Комиссия по санитарной очистке и благоустройству территорий в населенных пунктах</w:t>
            </w:r>
          </w:p>
        </w:tc>
      </w:tr>
    </w:tbl>
    <w:p w:rsidR="00C21F59" w:rsidRPr="00E85DA7" w:rsidRDefault="00C21F59" w:rsidP="00C21F59">
      <w:pPr>
        <w:rPr>
          <w:rFonts w:ascii="Times New Roman" w:hAnsi="Times New Roman" w:cs="Times New Roman"/>
          <w:sz w:val="16"/>
          <w:szCs w:val="16"/>
        </w:rPr>
      </w:pPr>
    </w:p>
    <w:p w:rsidR="0034363F" w:rsidRPr="00E85DA7" w:rsidRDefault="0034363F" w:rsidP="003436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25.12.2017 г. №90</w:t>
      </w:r>
    </w:p>
    <w:p w:rsidR="0034363F" w:rsidRPr="00E85DA7" w:rsidRDefault="0034363F" w:rsidP="003436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34363F" w:rsidRPr="00E85DA7" w:rsidRDefault="0034363F" w:rsidP="003436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«БОХАНСКИЙ РАЙОН»</w:t>
      </w:r>
    </w:p>
    <w:p w:rsidR="0034363F" w:rsidRPr="00E85DA7" w:rsidRDefault="0034363F" w:rsidP="0034363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34363F" w:rsidRPr="00E85DA7" w:rsidRDefault="0034363F" w:rsidP="003436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34363F" w:rsidRPr="00E85DA7" w:rsidRDefault="0034363F" w:rsidP="003436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tbl>
      <w:tblPr>
        <w:tblW w:w="10066" w:type="dxa"/>
        <w:tblInd w:w="-176" w:type="dxa"/>
        <w:tblLook w:val="04A0"/>
      </w:tblPr>
      <w:tblGrid>
        <w:gridCol w:w="10066"/>
      </w:tblGrid>
      <w:tr w:rsidR="0034363F" w:rsidRPr="00E85DA7" w:rsidTr="006A7A71">
        <w:tc>
          <w:tcPr>
            <w:tcW w:w="10066" w:type="dxa"/>
          </w:tcPr>
          <w:p w:rsidR="0034363F" w:rsidRPr="00E85DA7" w:rsidRDefault="0034363F" w:rsidP="006A7A7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63F" w:rsidRPr="00E85DA7" w:rsidRDefault="0034363F" w:rsidP="006A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DA7">
              <w:rPr>
                <w:rFonts w:ascii="Times New Roman" w:hAnsi="Times New Roman" w:cs="Times New Roman"/>
                <w:b/>
                <w:sz w:val="16"/>
                <w:szCs w:val="16"/>
              </w:rPr>
              <w:t>«ОБ УСТАНОВЛЕНИИ СТОИМОСТИ УСЛУГ, ПРЕДОСТАВЛЯЕМЫХ СПЕЦИАЛИЗИРОВАННЫМИ СЛУЖБАМИ  ПО ПОХОРОННОМУ ДЕЛУ»</w:t>
            </w:r>
          </w:p>
          <w:p w:rsidR="0034363F" w:rsidRPr="00E85DA7" w:rsidRDefault="0034363F" w:rsidP="006A7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4363F" w:rsidRPr="00E85DA7" w:rsidRDefault="0034363F" w:rsidP="003436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5DA7">
        <w:rPr>
          <w:rFonts w:ascii="Times New Roman" w:hAnsi="Times New Roman" w:cs="Times New Roman"/>
          <w:sz w:val="16"/>
          <w:szCs w:val="16"/>
        </w:rPr>
        <w:t xml:space="preserve"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</w:t>
      </w:r>
      <w:r w:rsidRPr="00E85DA7">
        <w:rPr>
          <w:rFonts w:ascii="Times New Roman" w:hAnsi="Times New Roman" w:cs="Times New Roman"/>
          <w:sz w:val="16"/>
          <w:szCs w:val="16"/>
        </w:rPr>
        <w:lastRenderedPageBreak/>
        <w:t>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E85DA7">
        <w:rPr>
          <w:rFonts w:ascii="Times New Roman" w:hAnsi="Times New Roman" w:cs="Times New Roman"/>
          <w:sz w:val="16"/>
          <w:szCs w:val="16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«Хохорск»</w:t>
      </w:r>
    </w:p>
    <w:p w:rsidR="0034363F" w:rsidRPr="00E85DA7" w:rsidRDefault="0034363F" w:rsidP="003436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363F" w:rsidRPr="00E85DA7" w:rsidRDefault="0034363F" w:rsidP="0034363F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постановляЕТ:</w:t>
      </w:r>
    </w:p>
    <w:p w:rsidR="0034363F" w:rsidRPr="00E85DA7" w:rsidRDefault="0034363F" w:rsidP="0034363F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34363F" w:rsidRPr="00E85DA7" w:rsidRDefault="0034363F" w:rsidP="0034363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5DA7">
        <w:rPr>
          <w:rFonts w:ascii="Times New Roman" w:hAnsi="Times New Roman" w:cs="Times New Roman"/>
          <w:sz w:val="16"/>
          <w:szCs w:val="16"/>
        </w:rPr>
        <w:t>Установить с 1 февраля 2018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34363F" w:rsidRPr="00E85DA7" w:rsidRDefault="0034363F" w:rsidP="0034363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85DA7">
        <w:rPr>
          <w:rFonts w:ascii="Times New Roman" w:hAnsi="Times New Roman" w:cs="Times New Roman"/>
          <w:sz w:val="16"/>
          <w:szCs w:val="16"/>
        </w:rPr>
        <w:t>Установить с 1 февраля 2018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E85DA7">
        <w:rPr>
          <w:rFonts w:ascii="Times New Roman" w:hAnsi="Times New Roman" w:cs="Times New Roman"/>
          <w:sz w:val="16"/>
          <w:szCs w:val="16"/>
        </w:rPr>
        <w:t xml:space="preserve">, погребение умершего на дому, на улице или в ином месте установления органами внутренних дел его личности, </w:t>
      </w:r>
      <w:proofErr w:type="gramStart"/>
      <w:r w:rsidRPr="00E85DA7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E85DA7">
        <w:rPr>
          <w:rFonts w:ascii="Times New Roman" w:hAnsi="Times New Roman" w:cs="Times New Roman"/>
          <w:sz w:val="16"/>
          <w:szCs w:val="16"/>
        </w:rPr>
        <w:t xml:space="preserve"> №2.</w:t>
      </w:r>
    </w:p>
    <w:p w:rsidR="0034363F" w:rsidRPr="00E85DA7" w:rsidRDefault="0034363F" w:rsidP="0034363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Постановление администрации «Об утверждении стоимости услуг, предоставляемых  специализированными службами по похоронному делу» от 19.12.2016г.  № 52 с 1 февраля 2018 года признать утратившим силу.                                                          </w:t>
      </w:r>
    </w:p>
    <w:p w:rsidR="0034363F" w:rsidRPr="00E85DA7" w:rsidRDefault="0034363F" w:rsidP="0034363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4. Настоящее постановление опубликовать в Вестнике МО «Хохорск» и разместить на официальном сайте администрации МО «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 xml:space="preserve"> район» в информационно-телекоммуникационной сети «Интернет».</w:t>
      </w:r>
    </w:p>
    <w:p w:rsidR="0034363F" w:rsidRPr="00E85DA7" w:rsidRDefault="0034363F" w:rsidP="0034363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E85DA7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85DA7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Ангаткину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 xml:space="preserve"> С.В.</w:t>
      </w:r>
    </w:p>
    <w:p w:rsidR="0034363F" w:rsidRPr="00E85DA7" w:rsidRDefault="0034363F" w:rsidP="0034363F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4363F" w:rsidRPr="00E85DA7" w:rsidRDefault="0034363F" w:rsidP="00343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lastRenderedPageBreak/>
        <w:t xml:space="preserve"> Глава муниципального образования «Хохорск»                                    </w:t>
      </w:r>
    </w:p>
    <w:p w:rsidR="0034363F" w:rsidRPr="00E85DA7" w:rsidRDefault="0034363F" w:rsidP="003436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А.И.Улаханова</w:t>
      </w:r>
    </w:p>
    <w:tbl>
      <w:tblPr>
        <w:tblW w:w="0" w:type="auto"/>
        <w:tblLook w:val="04A0"/>
      </w:tblPr>
      <w:tblGrid>
        <w:gridCol w:w="2269"/>
        <w:gridCol w:w="2270"/>
      </w:tblGrid>
      <w:tr w:rsidR="0034363F" w:rsidRPr="00E85DA7" w:rsidTr="006A7A71">
        <w:trPr>
          <w:trHeight w:val="80"/>
        </w:trPr>
        <w:tc>
          <w:tcPr>
            <w:tcW w:w="4785" w:type="dxa"/>
          </w:tcPr>
          <w:p w:rsidR="0034363F" w:rsidRPr="00E85DA7" w:rsidRDefault="0034363F" w:rsidP="006A7A7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</w:tcPr>
          <w:p w:rsidR="0034363F" w:rsidRPr="00E85DA7" w:rsidRDefault="0034363F" w:rsidP="006A7A71">
            <w:pPr>
              <w:ind w:right="28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4363F" w:rsidRPr="00E85DA7" w:rsidRDefault="0034363F" w:rsidP="00E85DA7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Приложение№1к</w:t>
      </w:r>
    </w:p>
    <w:p w:rsidR="0034363F" w:rsidRPr="00E85DA7" w:rsidRDefault="0034363F" w:rsidP="0034363F">
      <w:pPr>
        <w:tabs>
          <w:tab w:val="left" w:pos="6096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постановлению администрации МО «Хохорск»</w:t>
      </w:r>
    </w:p>
    <w:p w:rsidR="00E85DA7" w:rsidRDefault="00E85DA7" w:rsidP="0034363F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E85DA7" w:rsidSect="00E85D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363F" w:rsidRPr="00E85DA7" w:rsidRDefault="0034363F" w:rsidP="0034363F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lastRenderedPageBreak/>
        <w:t>№ 90 от 25.12.2017г.</w:t>
      </w:r>
    </w:p>
    <w:p w:rsidR="0034363F" w:rsidRPr="00E85DA7" w:rsidRDefault="0034363F" w:rsidP="0034363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85DA7">
        <w:rPr>
          <w:rFonts w:ascii="Times New Roman" w:hAnsi="Times New Roman" w:cs="Times New Roman"/>
          <w:color w:val="000000"/>
          <w:sz w:val="16"/>
          <w:szCs w:val="16"/>
        </w:rPr>
        <w:t>Стоимость гарантированного перечня услуг, оказываемых специализированной службой по вопросам похоронного дела. 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34363F" w:rsidRPr="00E85DA7" w:rsidTr="006A7A71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Стоимость, руб.    </w:t>
            </w:r>
          </w:p>
        </w:tc>
      </w:tr>
      <w:tr w:rsidR="0034363F" w:rsidRPr="00E85DA7" w:rsidTr="006A7A71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бесплатно</w:t>
            </w:r>
          </w:p>
        </w:tc>
      </w:tr>
      <w:tr w:rsidR="0034363F" w:rsidRPr="00E85DA7" w:rsidTr="006A7A71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Предоставление и доставка гроба и других предметов,</w:t>
            </w: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1927,0</w:t>
            </w:r>
          </w:p>
        </w:tc>
      </w:tr>
      <w:tr w:rsidR="0034363F" w:rsidRPr="00E85DA7" w:rsidTr="006A7A71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1226,84</w:t>
            </w:r>
          </w:p>
        </w:tc>
      </w:tr>
      <w:tr w:rsidR="0034363F" w:rsidRPr="00E85DA7" w:rsidTr="006A7A71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3734,45</w:t>
            </w:r>
          </w:p>
        </w:tc>
      </w:tr>
      <w:tr w:rsidR="0034363F" w:rsidRPr="00E85DA7" w:rsidTr="006A7A71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6888,29</w:t>
            </w:r>
          </w:p>
        </w:tc>
      </w:tr>
    </w:tbl>
    <w:p w:rsidR="0034363F" w:rsidRPr="00E85DA7" w:rsidRDefault="0034363F" w:rsidP="0034363F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4363F" w:rsidRPr="00E85DA7" w:rsidRDefault="0034363F" w:rsidP="0034363F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Приложение №2 </w:t>
      </w:r>
      <w:proofErr w:type="gramStart"/>
      <w:r w:rsidRPr="00E85DA7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34363F" w:rsidRPr="00E85DA7" w:rsidRDefault="0034363F" w:rsidP="0034363F">
      <w:pPr>
        <w:tabs>
          <w:tab w:val="left" w:pos="6096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постановлению администрации МО «Хохорск»</w:t>
      </w:r>
    </w:p>
    <w:p w:rsidR="0034363F" w:rsidRPr="00E85DA7" w:rsidRDefault="0034363F" w:rsidP="0034363F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№ 90 от 25.12.2017г.</w:t>
      </w:r>
    </w:p>
    <w:p w:rsidR="0034363F" w:rsidRPr="00E85DA7" w:rsidRDefault="0034363F" w:rsidP="0034363F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4363F" w:rsidRPr="00E85DA7" w:rsidRDefault="0034363F" w:rsidP="0034363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85DA7">
        <w:rPr>
          <w:rFonts w:ascii="Times New Roman" w:hAnsi="Times New Roman" w:cs="Times New Roman"/>
          <w:color w:val="000000"/>
          <w:sz w:val="16"/>
          <w:szCs w:val="16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34363F" w:rsidRPr="00E85DA7" w:rsidTr="006A7A71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Стоимость, руб.    </w:t>
            </w:r>
          </w:p>
        </w:tc>
      </w:tr>
      <w:tr w:rsidR="0034363F" w:rsidRPr="00E85DA7" w:rsidTr="006A7A71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бесплатно</w:t>
            </w:r>
          </w:p>
        </w:tc>
      </w:tr>
      <w:tr w:rsidR="0034363F" w:rsidRPr="00E85DA7" w:rsidTr="006A7A71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Предоставление и доставка гроба и других предметов,</w:t>
            </w: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1546,25</w:t>
            </w:r>
          </w:p>
        </w:tc>
      </w:tr>
      <w:tr w:rsidR="0034363F" w:rsidRPr="00E85DA7" w:rsidTr="006A7A71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1226,84</w:t>
            </w:r>
          </w:p>
        </w:tc>
      </w:tr>
      <w:tr w:rsidR="0034363F" w:rsidRPr="00E85DA7" w:rsidTr="006A7A71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3734,45</w:t>
            </w:r>
          </w:p>
        </w:tc>
      </w:tr>
    </w:tbl>
    <w:p w:rsidR="00E85DA7" w:rsidRDefault="00E85DA7" w:rsidP="006A7A7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16"/>
          <w:szCs w:val="16"/>
          <w:lang w:eastAsia="en-US"/>
        </w:rPr>
        <w:sectPr w:rsidR="00E85DA7" w:rsidSect="00E85D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34363F" w:rsidRPr="00E85DA7" w:rsidTr="006A7A71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Облачение тела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380,75</w:t>
            </w:r>
          </w:p>
        </w:tc>
      </w:tr>
      <w:tr w:rsidR="0034363F" w:rsidRPr="00E85DA7" w:rsidTr="006A7A71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63F" w:rsidRPr="00E85DA7" w:rsidRDefault="0034363F" w:rsidP="006A7A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5DA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6888,29</w:t>
            </w:r>
          </w:p>
        </w:tc>
      </w:tr>
    </w:tbl>
    <w:p w:rsidR="0034363F" w:rsidRPr="00E85DA7" w:rsidRDefault="0034363F" w:rsidP="00764F2E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4F3414" w:rsidRPr="00E85DA7" w:rsidRDefault="004F3414" w:rsidP="004F34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25.12.2017 г. № 91</w:t>
      </w:r>
    </w:p>
    <w:p w:rsidR="004F3414" w:rsidRPr="00E85DA7" w:rsidRDefault="004F3414" w:rsidP="004F34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4F3414" w:rsidRPr="00E85DA7" w:rsidRDefault="004F3414" w:rsidP="004F3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4F3414" w:rsidRPr="00E85DA7" w:rsidRDefault="004F3414" w:rsidP="004F3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«БОХАНСКИЙ РАЙОН»</w:t>
      </w:r>
    </w:p>
    <w:p w:rsidR="004F3414" w:rsidRPr="00E85DA7" w:rsidRDefault="004F3414" w:rsidP="004F3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4F3414" w:rsidRPr="00E85DA7" w:rsidRDefault="004F3414" w:rsidP="004F34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caps/>
          <w:sz w:val="16"/>
          <w:szCs w:val="16"/>
        </w:rPr>
        <w:t>ПОСТАНОВЛЕНИЕ</w:t>
      </w:r>
    </w:p>
    <w:p w:rsidR="004F3414" w:rsidRPr="00E85DA7" w:rsidRDefault="004F3414" w:rsidP="004F341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3414" w:rsidRPr="00E85DA7" w:rsidRDefault="004F3414" w:rsidP="00E85DA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«ОБ УВЕЛИЧЕНИИ ОПЛАТЫ ТРУДА РАБОТНИКОВ МУНИЦИПАЛЬНОГО ОБРАЗОВАНИЯ "ХОХОРСК"</w:t>
      </w:r>
    </w:p>
    <w:p w:rsidR="004F3414" w:rsidRPr="00E85DA7" w:rsidRDefault="004F3414" w:rsidP="004F3414">
      <w:pPr>
        <w:shd w:val="clear" w:color="auto" w:fill="FFFFFF"/>
        <w:tabs>
          <w:tab w:val="left" w:pos="1334"/>
        </w:tabs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      В соответствии с распоряжением Правительства Иркутской области  от  6 октября  2017 года № 537-рп "О мерах по увеличению оплаты труда работников государственных учреждений Иркутской области", руководствуясь ст. 46 Устава МО «Хохорск»</w:t>
      </w:r>
    </w:p>
    <w:p w:rsidR="004F3414" w:rsidRPr="00E85DA7" w:rsidRDefault="004F3414" w:rsidP="004F3414">
      <w:pPr>
        <w:shd w:val="clear" w:color="auto" w:fill="FFFFFF"/>
        <w:tabs>
          <w:tab w:val="left" w:pos="1334"/>
        </w:tabs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85DA7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4F3414" w:rsidRPr="00E85DA7" w:rsidRDefault="004F3414" w:rsidP="004F34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ПОСТАНОВЛЯЕТ</w:t>
      </w:r>
    </w:p>
    <w:p w:rsidR="004F3414" w:rsidRPr="00E85DA7" w:rsidRDefault="004F3414" w:rsidP="004F34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E85DA7">
        <w:rPr>
          <w:rFonts w:ascii="Times New Roman" w:hAnsi="Times New Roman" w:cs="Times New Roman"/>
          <w:sz w:val="16"/>
          <w:szCs w:val="16"/>
        </w:rPr>
        <w:t>Увеличить (проиндексировать) с 1 января 2018 года на 4 процента окладов (должностных окладов), ставок заработной платы категориям работников муниципальных учреждений муниципального образования "Хохорск", увеличение оплаты которым не предусмотрено Указами Президента РФ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</w:t>
      </w:r>
      <w:proofErr w:type="gramEnd"/>
      <w:r w:rsidRPr="00E85DA7">
        <w:rPr>
          <w:rFonts w:ascii="Times New Roman" w:hAnsi="Times New Roman" w:cs="Times New Roman"/>
          <w:sz w:val="16"/>
          <w:szCs w:val="16"/>
        </w:rPr>
        <w:t>",  от 28 декабря 2012 года № 1688 "О некоторых мерах по реализации государственной политики в сфере  защиты детей-сирот и детей, оставшихся без попечения родителей" и заработная плата которых не индексировалась с 1 января 2014 года.</w:t>
      </w:r>
    </w:p>
    <w:p w:rsidR="004F3414" w:rsidRPr="00E85DA7" w:rsidRDefault="004F3414" w:rsidP="004F34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2. Данное Постановление вступает в силу с 1 января 2018 года</w:t>
      </w:r>
    </w:p>
    <w:p w:rsidR="004F3414" w:rsidRPr="00E85DA7" w:rsidRDefault="004F3414" w:rsidP="004F341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Опубликовать настоящее Постановление в печатном издании «Вестник МО    «Хохорск»».</w:t>
      </w:r>
    </w:p>
    <w:p w:rsidR="004F3414" w:rsidRPr="00E85DA7" w:rsidRDefault="004F3414" w:rsidP="004F34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E85DA7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85DA7">
        <w:rPr>
          <w:rFonts w:ascii="Times New Roman" w:hAnsi="Times New Roman" w:cs="Times New Roman"/>
          <w:sz w:val="16"/>
          <w:szCs w:val="16"/>
        </w:rPr>
        <w:t xml:space="preserve"> исполнением настоящего  постановления возложить  на заместителя Главы администрации МО «Хохорск»  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С.В.Ангаткину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>.</w:t>
      </w:r>
    </w:p>
    <w:p w:rsidR="004F3414" w:rsidRPr="00E85DA7" w:rsidRDefault="004F3414" w:rsidP="004F3414">
      <w:pPr>
        <w:rPr>
          <w:rFonts w:ascii="Times New Roman" w:hAnsi="Times New Roman" w:cs="Times New Roman"/>
          <w:sz w:val="16"/>
          <w:szCs w:val="16"/>
        </w:rPr>
      </w:pPr>
    </w:p>
    <w:p w:rsidR="004F3414" w:rsidRPr="00E85DA7" w:rsidRDefault="004F3414" w:rsidP="004F34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4F3414" w:rsidRPr="00E85DA7" w:rsidRDefault="004F3414" w:rsidP="004F34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А.И.Улаханова</w:t>
      </w:r>
    </w:p>
    <w:p w:rsidR="004F3414" w:rsidRPr="00E85DA7" w:rsidRDefault="004F3414" w:rsidP="004F341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4F3414" w:rsidRPr="00E85DA7" w:rsidRDefault="004F3414" w:rsidP="004F34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D7D34" w:rsidRPr="00E85DA7" w:rsidRDefault="00BD7D34" w:rsidP="00BD7D34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28.12.2017 г. №183</w:t>
      </w:r>
    </w:p>
    <w:p w:rsidR="00BD7D34" w:rsidRPr="00E85DA7" w:rsidRDefault="00BD7D34" w:rsidP="00BD7D34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BD7D34" w:rsidRPr="00E85DA7" w:rsidRDefault="00BD7D34" w:rsidP="00BD7D34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BD7D34" w:rsidRPr="00E85DA7" w:rsidRDefault="00BD7D34" w:rsidP="00BD7D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BD7D34" w:rsidRPr="00E85DA7" w:rsidRDefault="00BD7D34" w:rsidP="00BD7D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BD7D34" w:rsidRPr="00E85DA7" w:rsidRDefault="00BD7D34" w:rsidP="00BD7D34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BD7D34" w:rsidRPr="00E85DA7" w:rsidRDefault="00BD7D34" w:rsidP="00BD7D34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BD7D34" w:rsidRPr="00E85DA7" w:rsidRDefault="00BD7D34" w:rsidP="00BD7D34">
      <w:pPr>
        <w:tabs>
          <w:tab w:val="left" w:pos="747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D7D34" w:rsidRPr="00E85DA7" w:rsidRDefault="00BD7D34" w:rsidP="00BD7D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ПОЛОЖЕНИЕ </w:t>
      </w:r>
    </w:p>
    <w:p w:rsidR="00BD7D34" w:rsidRPr="00E85DA7" w:rsidRDefault="00BD7D34" w:rsidP="00BD7D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>«О БЮДЖЕТНОМ ПРОЦЕССЕ В МУНИЦИПАЛЬНОМ ОБРАЗОВАНИИ «ХОХОРСК»».</w:t>
      </w:r>
    </w:p>
    <w:p w:rsidR="00BD7D34" w:rsidRPr="00E85DA7" w:rsidRDefault="00BD7D34" w:rsidP="00BD7D3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7D34" w:rsidRPr="00E85DA7" w:rsidRDefault="00BD7D34" w:rsidP="00BD7D34">
      <w:pPr>
        <w:tabs>
          <w:tab w:val="left" w:pos="7470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E85DA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 соответствии со ст. 158, ст. 162 Бюджетного кодекса РФ и в связи с изменениями</w:t>
      </w:r>
      <w:proofErr w:type="gramStart"/>
      <w:r w:rsidRPr="00E85DA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,</w:t>
      </w:r>
      <w:proofErr w:type="gramEnd"/>
      <w:r w:rsidRPr="00E85DA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внесенные Федеральным законом от 18.07.2017 г. № 178-ФЗ « О внесении изменений в Бюджетный кодекс Российской Федерации», статьей 60 Устава МО «Хохорск»</w:t>
      </w:r>
    </w:p>
    <w:p w:rsidR="00BD7D34" w:rsidRPr="00E85DA7" w:rsidRDefault="00BD7D34" w:rsidP="00BD7D34">
      <w:pPr>
        <w:tabs>
          <w:tab w:val="left" w:pos="74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5DA7">
        <w:rPr>
          <w:rFonts w:ascii="Times New Roman" w:hAnsi="Times New Roman" w:cs="Times New Roman"/>
          <w:b/>
          <w:sz w:val="16"/>
          <w:szCs w:val="16"/>
        </w:rPr>
        <w:lastRenderedPageBreak/>
        <w:t>РЕШИЛА:</w:t>
      </w:r>
    </w:p>
    <w:p w:rsidR="00BD7D34" w:rsidRPr="00E85DA7" w:rsidRDefault="00BD7D34" w:rsidP="00BD7D34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7D34" w:rsidRPr="00E85DA7" w:rsidRDefault="00BD7D34" w:rsidP="00BD7D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         Внести изменения в Положение «О бюджетном процессе муниципального образования «Хохорск»</w:t>
      </w:r>
    </w:p>
    <w:p w:rsidR="00BD7D34" w:rsidRPr="00E85DA7" w:rsidRDefault="00BD7D34" w:rsidP="00BD7D3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1. Раздел I ст. 6  дополнить п. 2 следующего содержания: Главный распорядитель бюджетных сре</w:t>
      </w:r>
      <w:proofErr w:type="gramStart"/>
      <w:r w:rsidRPr="00E85DA7">
        <w:rPr>
          <w:rFonts w:ascii="Times New Roman" w:hAnsi="Times New Roman" w:cs="Times New Roman"/>
          <w:sz w:val="16"/>
          <w:szCs w:val="16"/>
        </w:rPr>
        <w:t>дств в сл</w:t>
      </w:r>
      <w:proofErr w:type="gramEnd"/>
      <w:r w:rsidRPr="00E85DA7">
        <w:rPr>
          <w:rFonts w:ascii="Times New Roman" w:hAnsi="Times New Roman" w:cs="Times New Roman"/>
          <w:sz w:val="16"/>
          <w:szCs w:val="16"/>
        </w:rPr>
        <w:t>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BD7D34" w:rsidRPr="00E85DA7" w:rsidRDefault="00BD7D34" w:rsidP="00BD7D3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1)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</w:t>
      </w:r>
    </w:p>
    <w:p w:rsidR="00BD7D34" w:rsidRPr="00E85DA7" w:rsidRDefault="00BD7D34" w:rsidP="00BD7D3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BD7D34" w:rsidRPr="00E85DA7" w:rsidRDefault="00BD7D34" w:rsidP="00BD7D3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           2. Раздел I ст. 10 дополнить п. 2 следующего содержания: </w:t>
      </w:r>
      <w:r w:rsidRPr="00E85DA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 пункте 2 статьи 6</w:t>
      </w:r>
    </w:p>
    <w:p w:rsidR="00BD7D34" w:rsidRPr="00E85DA7" w:rsidRDefault="00BD7D34" w:rsidP="00BD7D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         3. Опубликовать настоящее Решение в Вестнике МО «Хохорск».</w:t>
      </w:r>
    </w:p>
    <w:p w:rsidR="00BD7D34" w:rsidRPr="00E85DA7" w:rsidRDefault="00BD7D34" w:rsidP="00BD7D34">
      <w:pPr>
        <w:spacing w:after="0" w:line="240" w:lineRule="auto"/>
        <w:ind w:leftChars="709" w:left="1560"/>
        <w:jc w:val="both"/>
        <w:rPr>
          <w:rFonts w:ascii="Times New Roman" w:hAnsi="Times New Roman" w:cs="Times New Roman"/>
          <w:sz w:val="16"/>
          <w:szCs w:val="16"/>
        </w:rPr>
      </w:pPr>
    </w:p>
    <w:p w:rsidR="00BD7D34" w:rsidRPr="00E85DA7" w:rsidRDefault="00BD7D34" w:rsidP="00BD7D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Председатель Думы</w:t>
      </w:r>
    </w:p>
    <w:p w:rsidR="00BD7D34" w:rsidRPr="00E85DA7" w:rsidRDefault="00BD7D34" w:rsidP="00BD7D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BD7D34" w:rsidRPr="00E85DA7" w:rsidRDefault="00BD7D34" w:rsidP="00BD7D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А.И. </w:t>
      </w:r>
      <w:proofErr w:type="spellStart"/>
      <w:r w:rsidRPr="00E85DA7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</w:p>
    <w:p w:rsidR="00BD7D34" w:rsidRPr="00E85DA7" w:rsidRDefault="00BD7D34" w:rsidP="00BD7D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4A5" w:rsidRPr="00E85DA7" w:rsidRDefault="00B604A5" w:rsidP="00B604A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08.12.2017 г. №182 </w:t>
      </w:r>
    </w:p>
    <w:p w:rsidR="00B604A5" w:rsidRPr="00E85DA7" w:rsidRDefault="00B604A5" w:rsidP="00B604A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B604A5" w:rsidRPr="00E85DA7" w:rsidRDefault="00B604A5" w:rsidP="00B604A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B604A5" w:rsidRPr="00E85DA7" w:rsidRDefault="00B604A5" w:rsidP="00B604A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B604A5" w:rsidRPr="00E85DA7" w:rsidRDefault="00B604A5" w:rsidP="00B604A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B604A5" w:rsidRPr="00E85DA7" w:rsidRDefault="00B604A5" w:rsidP="00B604A5">
      <w:pPr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E85DA7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B604A5" w:rsidRPr="00E85DA7" w:rsidRDefault="00B604A5" w:rsidP="00B604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604A5" w:rsidRPr="00E85DA7" w:rsidRDefault="00B604A5" w:rsidP="00B604A5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E85DA7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ОБ ИСКЛЮЧЕНИИ ПУНКТОВ 1,2, РЕШЕНИЯ ДУМЫ МО «ХОХОРСК» №155 ОТ 31.03.2017 г.</w:t>
      </w:r>
    </w:p>
    <w:p w:rsidR="00B604A5" w:rsidRPr="00E85DA7" w:rsidRDefault="00B604A5" w:rsidP="00B604A5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B604A5" w:rsidRPr="00E85DA7" w:rsidRDefault="00B604A5" w:rsidP="00B604A5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B604A5" w:rsidRPr="00E85DA7" w:rsidRDefault="00B604A5" w:rsidP="00B604A5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E85DA7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ab/>
        <w:t xml:space="preserve">           </w:t>
      </w:r>
      <w:proofErr w:type="gramStart"/>
      <w:r w:rsidRPr="00E85DA7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Руководствуясь   Федеральным  законом от 03.04.2017 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Иркутской области №73–ОЗ от 07.11.2017 г. «О предоставлении   гражданами, 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</w:t>
      </w:r>
      <w:proofErr w:type="gramEnd"/>
      <w:r w:rsidRPr="00E85DA7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ими сведений о доходах, расходах, об имуществе и обязательствах имущественного характера» Дума МО «Хохорск»</w:t>
      </w:r>
    </w:p>
    <w:p w:rsidR="00B604A5" w:rsidRPr="00E85DA7" w:rsidRDefault="00B604A5" w:rsidP="00B604A5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B604A5" w:rsidRPr="00E85DA7" w:rsidRDefault="00B604A5" w:rsidP="00B604A5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E85DA7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РЕШИЛА</w:t>
      </w:r>
    </w:p>
    <w:p w:rsidR="00B604A5" w:rsidRPr="00E85DA7" w:rsidRDefault="00B604A5" w:rsidP="00B604A5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B604A5" w:rsidRPr="00E85DA7" w:rsidRDefault="00B604A5" w:rsidP="00B60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85DA7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1. Исключить п.п. 1,2, Решения Думы МО «Хохорск» №155 от 31.03.2017 г.</w:t>
      </w:r>
      <w:r w:rsidRPr="00E85DA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85DA7">
        <w:rPr>
          <w:rFonts w:ascii="Times New Roman" w:hAnsi="Times New Roman" w:cs="Times New Roman"/>
          <w:bCs/>
          <w:sz w:val="16"/>
          <w:szCs w:val="16"/>
        </w:rPr>
        <w:t>«Об отдельных мерах по противодействию коррупции в Думе муниципального образования  «Хохорск»</w:t>
      </w:r>
    </w:p>
    <w:p w:rsidR="00B604A5" w:rsidRPr="00E85DA7" w:rsidRDefault="00B604A5" w:rsidP="00B604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85DA7">
        <w:rPr>
          <w:rFonts w:ascii="Times New Roman" w:hAnsi="Times New Roman" w:cs="Times New Roman"/>
          <w:bCs/>
          <w:sz w:val="16"/>
          <w:szCs w:val="16"/>
        </w:rPr>
        <w:t>2. Опубликовать настоящее Решение Думы в Вестнике МО «Хохорск» и на официальном сайте МО «</w:t>
      </w:r>
      <w:proofErr w:type="spellStart"/>
      <w:r w:rsidRPr="00E85DA7">
        <w:rPr>
          <w:rFonts w:ascii="Times New Roman" w:hAnsi="Times New Roman" w:cs="Times New Roman"/>
          <w:bCs/>
          <w:sz w:val="16"/>
          <w:szCs w:val="16"/>
        </w:rPr>
        <w:t>Боханский</w:t>
      </w:r>
      <w:proofErr w:type="spellEnd"/>
      <w:r w:rsidRPr="00E85DA7">
        <w:rPr>
          <w:rFonts w:ascii="Times New Roman" w:hAnsi="Times New Roman" w:cs="Times New Roman"/>
          <w:bCs/>
          <w:sz w:val="16"/>
          <w:szCs w:val="16"/>
        </w:rPr>
        <w:t xml:space="preserve"> район» в информационно-телекоммуникационной сети «Интернет»</w:t>
      </w:r>
    </w:p>
    <w:p w:rsidR="00B604A5" w:rsidRPr="00E85DA7" w:rsidRDefault="00B604A5" w:rsidP="00B604A5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B604A5" w:rsidRPr="00E85DA7" w:rsidRDefault="00B604A5" w:rsidP="00B604A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B604A5" w:rsidRPr="00E85DA7" w:rsidRDefault="00B604A5" w:rsidP="00B604A5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>Председатель Думы</w:t>
      </w:r>
    </w:p>
    <w:p w:rsidR="00B604A5" w:rsidRPr="00E85DA7" w:rsidRDefault="00B604A5" w:rsidP="00B604A5">
      <w:pPr>
        <w:tabs>
          <w:tab w:val="left" w:pos="688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E85DA7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  <w:r w:rsidRPr="00E85DA7">
        <w:rPr>
          <w:rFonts w:ascii="Times New Roman" w:hAnsi="Times New Roman" w:cs="Times New Roman"/>
          <w:sz w:val="16"/>
          <w:szCs w:val="16"/>
        </w:rPr>
        <w:tab/>
        <w:t xml:space="preserve">          </w:t>
      </w:r>
    </w:p>
    <w:p w:rsidR="00B604A5" w:rsidRPr="00E85DA7" w:rsidRDefault="00B604A5" w:rsidP="00B604A5">
      <w:pPr>
        <w:tabs>
          <w:tab w:val="left" w:pos="688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5DA7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E85DA7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B604A5" w:rsidRPr="00E85DA7" w:rsidRDefault="00B604A5" w:rsidP="00B604A5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B604A5" w:rsidRPr="00E85DA7" w:rsidRDefault="00B604A5" w:rsidP="00B604A5">
      <w:pPr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E85DA7" w:rsidRDefault="00E85DA7" w:rsidP="0034363F">
      <w:pPr>
        <w:spacing w:line="360" w:lineRule="auto"/>
        <w:jc w:val="center"/>
        <w:rPr>
          <w:b/>
          <w:szCs w:val="24"/>
        </w:rPr>
        <w:sectPr w:rsidR="00E85DA7" w:rsidSect="00E85D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18B9" w:rsidRDefault="007F18B9" w:rsidP="0034363F">
      <w:pPr>
        <w:spacing w:line="360" w:lineRule="auto"/>
        <w:jc w:val="center"/>
        <w:rPr>
          <w:b/>
          <w:szCs w:val="24"/>
        </w:rPr>
      </w:pPr>
    </w:p>
    <w:p w:rsidR="007F18B9" w:rsidRDefault="007F18B9" w:rsidP="0034363F">
      <w:pPr>
        <w:spacing w:line="360" w:lineRule="auto"/>
        <w:jc w:val="center"/>
        <w:rPr>
          <w:b/>
          <w:szCs w:val="24"/>
        </w:rPr>
      </w:pPr>
    </w:p>
    <w:p w:rsidR="007F18B9" w:rsidRDefault="007F18B9" w:rsidP="007F18B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7F18B9" w:rsidSect="00E85D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8B9" w:rsidRPr="007F18B9" w:rsidRDefault="007F18B9" w:rsidP="007F18B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F18B9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29.12.2017 г. № 184</w:t>
      </w:r>
    </w:p>
    <w:p w:rsidR="007F18B9" w:rsidRPr="007F18B9" w:rsidRDefault="007F18B9" w:rsidP="007F18B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F18B9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7F18B9" w:rsidRPr="007F18B9" w:rsidRDefault="007F18B9" w:rsidP="007F18B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F18B9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7F18B9" w:rsidRPr="007F18B9" w:rsidRDefault="007F18B9" w:rsidP="007F18B9">
      <w:pPr>
        <w:spacing w:after="0" w:line="240" w:lineRule="auto"/>
        <w:ind w:left="-426" w:right="-425" w:firstLine="426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F18B9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7F18B9" w:rsidRPr="007F18B9" w:rsidRDefault="007F18B9" w:rsidP="007F18B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F18B9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7F18B9" w:rsidRPr="007F18B9" w:rsidRDefault="007F18B9" w:rsidP="007F18B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F18B9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7F18B9" w:rsidRPr="007F18B9" w:rsidRDefault="007F18B9" w:rsidP="007F18B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F18B9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7F18B9" w:rsidRPr="007F18B9" w:rsidRDefault="007F18B9" w:rsidP="007F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О ВНЕСЕНИИ ИЗМЕНЕНИЙ В БЮДЖЕТ</w:t>
      </w:r>
    </w:p>
    <w:p w:rsidR="007F18B9" w:rsidRPr="007F18B9" w:rsidRDefault="007F18B9" w:rsidP="007F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7F18B9" w:rsidRPr="007F18B9" w:rsidRDefault="007F18B9" w:rsidP="007F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НА 2017 год и на плановый период 2018-2019 ГОДЫ.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F18B9">
        <w:rPr>
          <w:rFonts w:ascii="Times New Roman" w:hAnsi="Times New Roman" w:cs="Times New Roman"/>
          <w:sz w:val="16"/>
          <w:szCs w:val="16"/>
        </w:rPr>
        <w:t>Согласно Устава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7F18B9" w:rsidRPr="007F18B9" w:rsidRDefault="007F18B9" w:rsidP="007F18B9">
      <w:pPr>
        <w:spacing w:after="0" w:line="240" w:lineRule="auto"/>
        <w:ind w:leftChars="709" w:left="1560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 xml:space="preserve">                            РЕШИЛА: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В доходной части (Приложение 2 к Решению о Бюджете № 142 от 29.12.2016 года) изменить: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Налог на доходы физических лиц КБК 182 101 02010 01 0000 110 заменить «387000» на «345000» (-42000)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Единый сельскохозяйственный налог заменить «201 000» на «190 000» (-11 000)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Земельный налог КБК 182 1 06 06033 10 0000 110 заменить «150 000» на «145 000» (-5 000)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Земельный налог КБК 182 1 06 06043 10 0000 110 заменить «600 000» на «777 000» (+177 000)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Арендная плата земли заменить «260 000» на «176 000» (-84 000)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Доходы от сдачи в аренду имущества заменить «130 000» на «100 000»  (-30 000)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Таким образом, </w:t>
      </w:r>
      <w:r w:rsidRPr="007F18B9">
        <w:rPr>
          <w:rFonts w:ascii="Times New Roman" w:hAnsi="Times New Roman" w:cs="Times New Roman"/>
          <w:b/>
          <w:sz w:val="16"/>
          <w:szCs w:val="16"/>
        </w:rPr>
        <w:t>«итого доходов»  «15 825 500» .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В расходной части (Приложение 3 к Решению о Бюджете № 142 от                     29.12.2016 года) изменить:</w:t>
      </w:r>
    </w:p>
    <w:p w:rsidR="007F18B9" w:rsidRPr="007F18B9" w:rsidRDefault="007F18B9" w:rsidP="007F1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По разделу 0104 (121КОСГУ) заменить  «3 094 359» на «3 079 766» (-14 593)</w:t>
      </w:r>
    </w:p>
    <w:p w:rsidR="007F18B9" w:rsidRPr="007F18B9" w:rsidRDefault="007F18B9" w:rsidP="007F1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По разделу 0104 (129 КОСГУ) заменить «948 915» на «944 508» (-4 407)</w:t>
      </w:r>
    </w:p>
    <w:p w:rsidR="007F18B9" w:rsidRPr="007F18B9" w:rsidRDefault="007F18B9" w:rsidP="007F1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По разделу 0104 (226 КОСГУ) заменить «190 000» на «211 000» (+21 000)</w:t>
      </w:r>
    </w:p>
    <w:p w:rsidR="007F18B9" w:rsidRPr="007F18B9" w:rsidRDefault="007F18B9" w:rsidP="007F1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По разделу 0104 (290 КОСГУ) заменить «105 000» на «82 000» (-23 000)</w:t>
      </w:r>
    </w:p>
    <w:p w:rsidR="007F18B9" w:rsidRPr="007F18B9" w:rsidRDefault="007F18B9" w:rsidP="007F1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По разделу 0104 (310 КОСГУ) заменить «98 000» на «86 000» (-12 000)</w:t>
      </w:r>
    </w:p>
    <w:p w:rsidR="007F18B9" w:rsidRPr="007F18B9" w:rsidRDefault="007F18B9" w:rsidP="007F1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По разделу 0104 (340 КОСГУ) заменить «191 900» на «224 900» (+33 000)</w:t>
      </w:r>
    </w:p>
    <w:p w:rsidR="007F18B9" w:rsidRPr="007F18B9" w:rsidRDefault="007F18B9" w:rsidP="007F1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По разделу 0801 (121 КОСГУ) заменить «2 248 527» на «2 130 708» (-117 819)</w:t>
      </w:r>
    </w:p>
    <w:p w:rsidR="007F18B9" w:rsidRPr="007F18B9" w:rsidRDefault="007F18B9" w:rsidP="007F1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По разделу 0801 (129 КОСГУ) заменить «679 055» на «643 474» (-35 581)</w:t>
      </w:r>
    </w:p>
    <w:p w:rsidR="007F18B9" w:rsidRPr="007F18B9" w:rsidRDefault="007F18B9" w:rsidP="007F1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По разделу 0801 (241 КОСГУ) заменить «2 450 100» на «2 603 500» (+153 400) Таким образом, </w:t>
      </w:r>
      <w:r w:rsidRPr="007F18B9">
        <w:rPr>
          <w:rFonts w:ascii="Times New Roman" w:hAnsi="Times New Roman" w:cs="Times New Roman"/>
          <w:b/>
          <w:sz w:val="16"/>
          <w:szCs w:val="16"/>
        </w:rPr>
        <w:t>«итого расходов»  «16 056 330»</w:t>
      </w:r>
      <w:r w:rsidRPr="007F18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18B9" w:rsidRPr="007F18B9" w:rsidRDefault="007F18B9" w:rsidP="007F18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Опубликовать настоящее Решение в Вестнике МО «Хохорск».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Глава муниципального образования  «Хохорск»</w:t>
      </w:r>
    </w:p>
    <w:p w:rsidR="007F18B9" w:rsidRPr="007F18B9" w:rsidRDefault="007F18B9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А.И. </w:t>
      </w:r>
      <w:proofErr w:type="spellStart"/>
      <w:r w:rsidRPr="007F18B9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7F18B9">
        <w:rPr>
          <w:rFonts w:ascii="Times New Roman" w:hAnsi="Times New Roman" w:cs="Times New Roman"/>
          <w:sz w:val="16"/>
          <w:szCs w:val="16"/>
        </w:rPr>
        <w:t>.</w:t>
      </w:r>
    </w:p>
    <w:p w:rsidR="007F18B9" w:rsidRPr="007F18B9" w:rsidRDefault="007F18B9" w:rsidP="007F18B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7E8E" w:rsidRPr="007F18B9" w:rsidRDefault="00CD7E8E" w:rsidP="007F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29.12.2017 г. № 185</w:t>
      </w:r>
    </w:p>
    <w:p w:rsidR="00CD7E8E" w:rsidRPr="007F18B9" w:rsidRDefault="00CD7E8E" w:rsidP="007F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CD7E8E" w:rsidRPr="007F18B9" w:rsidRDefault="00CD7E8E" w:rsidP="007F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CD7E8E" w:rsidRPr="007F18B9" w:rsidRDefault="00CD7E8E" w:rsidP="007F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</w:p>
    <w:p w:rsidR="00CD7E8E" w:rsidRPr="007F18B9" w:rsidRDefault="00CD7E8E" w:rsidP="007F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CD7E8E" w:rsidRPr="007F18B9" w:rsidRDefault="00CD7E8E" w:rsidP="007F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CD7E8E" w:rsidRPr="007F18B9" w:rsidRDefault="00CD7E8E" w:rsidP="007F18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D7E8E" w:rsidRPr="007F18B9" w:rsidRDefault="00CD7E8E" w:rsidP="007F18B9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D7E8E" w:rsidRPr="007F18B9" w:rsidRDefault="00CD7E8E" w:rsidP="007F18B9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«О БЮДЖЕТЕ</w:t>
      </w:r>
    </w:p>
    <w:p w:rsidR="00CD7E8E" w:rsidRPr="007F18B9" w:rsidRDefault="00CD7E8E" w:rsidP="007F18B9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 xml:space="preserve"> МУНИЦИПАЛЬНОГО ОБРАЗОВАНИЯ «ХОХОРСК» </w:t>
      </w:r>
    </w:p>
    <w:p w:rsidR="00CD7E8E" w:rsidRPr="007F18B9" w:rsidRDefault="00CD7E8E" w:rsidP="007F18B9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НА 2018 ГОД И ПЛАНОВЫЙ ПЕРИОД 2019-2020 ГОДЫ».</w:t>
      </w:r>
    </w:p>
    <w:p w:rsidR="00CD7E8E" w:rsidRPr="007F18B9" w:rsidRDefault="00CD7E8E" w:rsidP="007F18B9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7E8E" w:rsidRPr="007F18B9" w:rsidRDefault="00CD7E8E" w:rsidP="007F18B9">
      <w:pPr>
        <w:tabs>
          <w:tab w:val="left" w:pos="747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Согласно Устава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CD7E8E" w:rsidRPr="007F18B9" w:rsidRDefault="00CD7E8E" w:rsidP="007F18B9">
      <w:pPr>
        <w:tabs>
          <w:tab w:val="left" w:pos="7470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lastRenderedPageBreak/>
        <w:t>РЕШИЛА:</w:t>
      </w:r>
    </w:p>
    <w:p w:rsidR="00CD7E8E" w:rsidRPr="007F18B9" w:rsidRDefault="00CD7E8E" w:rsidP="007F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1.</w:t>
      </w:r>
      <w:r w:rsidRPr="007F18B9">
        <w:rPr>
          <w:rFonts w:ascii="Times New Roman" w:hAnsi="Times New Roman" w:cs="Times New Roman"/>
          <w:sz w:val="16"/>
          <w:szCs w:val="16"/>
        </w:rPr>
        <w:t xml:space="preserve"> Утвердить основные характеристики бюджета муниципального  образования «Хохорск» на 2018 год и плановый период 2019-2020 годы: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общий объем доходов бюджета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16 744,1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 руб., в том числе безвозмездные поступления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12 140,6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 руб., общий объем расходов бюджета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15 351,6</w:t>
      </w:r>
      <w:r w:rsidRPr="007F18B9">
        <w:rPr>
          <w:rFonts w:ascii="Times New Roman" w:hAnsi="Times New Roman" w:cs="Times New Roman"/>
          <w:sz w:val="16"/>
          <w:szCs w:val="16"/>
        </w:rPr>
        <w:t xml:space="preserve"> 16 974,2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CD7E8E" w:rsidRPr="007F18B9" w:rsidRDefault="00CD7E8E" w:rsidP="007F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2</w:t>
      </w:r>
      <w:r w:rsidRPr="007F18B9">
        <w:rPr>
          <w:rFonts w:ascii="Times New Roman" w:hAnsi="Times New Roman" w:cs="Times New Roman"/>
          <w:sz w:val="16"/>
          <w:szCs w:val="16"/>
        </w:rPr>
        <w:t>.Утвердить основные характеристики бюджета муниципального образования «Хохорск» на плановый период 2019-2020 годов:</w:t>
      </w:r>
    </w:p>
    <w:p w:rsidR="00CD7E8E" w:rsidRPr="007F18B9" w:rsidRDefault="00CD7E8E" w:rsidP="007F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2.1.</w:t>
      </w:r>
      <w:r w:rsidRPr="007F18B9">
        <w:rPr>
          <w:rFonts w:ascii="Times New Roman" w:hAnsi="Times New Roman" w:cs="Times New Roman"/>
          <w:sz w:val="16"/>
          <w:szCs w:val="16"/>
        </w:rPr>
        <w:t xml:space="preserve">Общий объем доходов на 2019 год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15 172,5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уб., в том числе безвозмездные поступления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10 051,9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тыс.руб. общий объем расходов бюджета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 xml:space="preserve">15 428,5 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тыс.руб. Размер дефицита местного бюджета на 2019 г  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256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CD7E8E" w:rsidRPr="007F18B9" w:rsidRDefault="00CD7E8E" w:rsidP="007F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2.2</w:t>
      </w:r>
      <w:r w:rsidRPr="007F18B9">
        <w:rPr>
          <w:rFonts w:ascii="Times New Roman" w:hAnsi="Times New Roman" w:cs="Times New Roman"/>
          <w:sz w:val="16"/>
          <w:szCs w:val="16"/>
        </w:rPr>
        <w:t xml:space="preserve"> Общий объем доходов на 2020 год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14 483,9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уб.  в том числе безвозмездные поступления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9 308,5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тыс.руб. общий объем расходов бюджета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14 742,6</w:t>
      </w:r>
      <w:r w:rsidRPr="007F18B9">
        <w:rPr>
          <w:rFonts w:ascii="Times New Roman" w:hAnsi="Times New Roman" w:cs="Times New Roman"/>
          <w:sz w:val="16"/>
          <w:szCs w:val="16"/>
        </w:rPr>
        <w:t xml:space="preserve">  тыс.руб. Размер дефицита местного бюджета на 2020 г  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258,7</w:t>
      </w:r>
      <w:r w:rsidRPr="007F18B9">
        <w:rPr>
          <w:rFonts w:ascii="Times New Roman" w:hAnsi="Times New Roman" w:cs="Times New Roman"/>
          <w:sz w:val="16"/>
          <w:szCs w:val="16"/>
        </w:rPr>
        <w:t xml:space="preserve">  тыс. руб. или 5 процентов утвержденного общего годового объема доходов бюджета МО «Хохорск» без учета утвержденного объема безвозмездных поступлений.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Направить на покрытие дефицита местного бюджета на 2018 год и плановый период 2019-2020 годы  поступления из источников финансирования дефицита местного бюджета согласно </w:t>
      </w:r>
      <w:r w:rsidRPr="007F18B9">
        <w:rPr>
          <w:rFonts w:ascii="Times New Roman" w:hAnsi="Times New Roman" w:cs="Times New Roman"/>
          <w:b/>
          <w:i/>
          <w:sz w:val="16"/>
          <w:szCs w:val="16"/>
        </w:rPr>
        <w:t>приложению 1</w:t>
      </w:r>
      <w:r w:rsidRPr="007F18B9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CD7E8E" w:rsidRPr="007F18B9" w:rsidRDefault="00CD7E8E" w:rsidP="007F18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3</w:t>
      </w:r>
      <w:r w:rsidRPr="007F18B9">
        <w:rPr>
          <w:rFonts w:ascii="Times New Roman" w:hAnsi="Times New Roman" w:cs="Times New Roman"/>
          <w:sz w:val="16"/>
          <w:szCs w:val="16"/>
        </w:rPr>
        <w:t xml:space="preserve">. Установить, что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доходы местного бюджета, поступающие в 2018 году и плановом периоде 2019-2020 годы формируются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 за счет доходов от уплаты 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налога на доходы физических лиц - по нормативу 10 процентов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единого сельскохозяйственного налога - по нормативу 50 процентов;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F18B9">
        <w:rPr>
          <w:rFonts w:ascii="Times New Roman" w:hAnsi="Times New Roman" w:cs="Times New Roman"/>
          <w:sz w:val="16"/>
          <w:szCs w:val="16"/>
        </w:rPr>
        <w:t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 процентов.</w:t>
      </w:r>
      <w:proofErr w:type="gramEnd"/>
    </w:p>
    <w:p w:rsidR="00CD7E8E" w:rsidRPr="007F18B9" w:rsidRDefault="00CD7E8E" w:rsidP="007F18B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земельного налога, взимаемого на территории поселений - по нормативу 100 процентов</w:t>
      </w:r>
    </w:p>
    <w:p w:rsidR="00CD7E8E" w:rsidRPr="007F18B9" w:rsidRDefault="00CD7E8E" w:rsidP="007F18B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налога на имущество физических лиц - по нормативу 100 процентов;</w:t>
      </w:r>
    </w:p>
    <w:p w:rsidR="00CD7E8E" w:rsidRPr="007F18B9" w:rsidRDefault="00CD7E8E" w:rsidP="007F18B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в бюджеты поселений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настоящего Кодекса.</w:t>
      </w:r>
    </w:p>
    <w:p w:rsidR="00CD7E8E" w:rsidRPr="007F18B9" w:rsidRDefault="00CD7E8E" w:rsidP="007F18B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в бюджеты поселений зачисляются налоговые доходы от федеральных налогов и сборов, в том числе налогов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>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63 настоящего Кодекса.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lastRenderedPageBreak/>
        <w:t xml:space="preserve">         В соответствии со ст. 62 Бюджетного кодекса РФ неналоговые доходы местных бюджетов формируются в соответствии со статьями 41, 42 и 46 настоящего Кодекса, в том числе за счет: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доходов от платных услуг, оказываемых муниципальными казенными учреждениями;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В бюджеты поселений до разграничения государственной собственности на землю поступают: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В бюджеты поселений, муниципальных районов,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В бюджеты поселений поступают: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 иное;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В соответствии со статьей 42 Бюджетного кодекса РФ к доходам бюджетов от использования имущества, находящегося в государственной или муниципальной собственности, относятся: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средства,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lastRenderedPageBreak/>
        <w:t xml:space="preserve">          средства, получаемые от передачи имущества, находящегося в государственной или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плата за пользование бюджетными кредитами;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часть прибыли государственных и муниципальных унитарных предприятий, остающаяся после уплаты налогов и иных обязательных платежей;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другие предусмотренные законодательством Российской Федерации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В соответствии со ст. 46 Бюджетного Кодекса РФ в доходы местного бюджета поступают суммы денежных взысканий: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за нарушение водного законодательства, установленное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 водных объектов, находящихся в муниципальной собственности – по нормативу 100 процентов;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за нарушение законодательства Российской Федерации о размещение заказов на поставки товаров, выполнение работ, оказание услуг для нужд поселений – по нормативу 100 процентов;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 – по нормативу 100 процентов;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CD7E8E" w:rsidRPr="007F18B9" w:rsidRDefault="00CD7E8E" w:rsidP="007F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суммы конфискаций, компенсаций и иные средства, в принудительном порядке  изымаемые в доход поселений в соответствии с законодательством Российской Федерации и решениями судов – по нормативу 100 процентов;</w:t>
      </w:r>
    </w:p>
    <w:p w:rsidR="00CD7E8E" w:rsidRPr="007F18B9" w:rsidRDefault="00CD7E8E" w:rsidP="007F1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 xml:space="preserve">.. </w:t>
      </w:r>
      <w:proofErr w:type="gramEnd"/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Установить прогнозируемые доходы местного бюджета на 2018 год и плановый период 2019-2020 годов по классификации доходов по основным источникам в объеме согласно </w:t>
      </w:r>
      <w:r w:rsidRPr="007F18B9">
        <w:rPr>
          <w:rFonts w:ascii="Times New Roman" w:hAnsi="Times New Roman" w:cs="Times New Roman"/>
          <w:b/>
          <w:i/>
          <w:sz w:val="16"/>
          <w:szCs w:val="16"/>
        </w:rPr>
        <w:t>приложениям 2,3</w:t>
      </w:r>
      <w:r w:rsidRPr="007F18B9">
        <w:rPr>
          <w:rFonts w:ascii="Times New Roman" w:hAnsi="Times New Roman" w:cs="Times New Roman"/>
          <w:sz w:val="16"/>
          <w:szCs w:val="16"/>
        </w:rPr>
        <w:t xml:space="preserve"> к настоящему Решению.                                                                                                                 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F18B9">
        <w:rPr>
          <w:rFonts w:ascii="Times New Roman" w:hAnsi="Times New Roman" w:cs="Times New Roman"/>
          <w:sz w:val="16"/>
          <w:szCs w:val="16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 открытого Управлению Федерального казначейства по Иркутской области в ГРКЦ ГУ Банка России по Иркутской области г. Иркутск, и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 сметами доходов и расходов в пределах остатков средств на их лицевых счетах.</w:t>
      </w:r>
    </w:p>
    <w:p w:rsidR="00CD7E8E" w:rsidRPr="007F18B9" w:rsidRDefault="00CD7E8E" w:rsidP="007F18B9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t>5.1.</w:t>
      </w:r>
      <w:r w:rsidRPr="007F18B9">
        <w:rPr>
          <w:rFonts w:ascii="Times New Roman" w:hAnsi="Times New Roman" w:cs="Times New Roman"/>
          <w:sz w:val="16"/>
          <w:szCs w:val="16"/>
        </w:rPr>
        <w:t xml:space="preserve"> Установить, что средства, полученные  от приносящей доход деятельности, не могут направляться местными учреждениями на создание других организаций.</w:t>
      </w:r>
    </w:p>
    <w:p w:rsidR="00CD7E8E" w:rsidRPr="007F18B9" w:rsidRDefault="00CD7E8E" w:rsidP="007F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b/>
          <w:sz w:val="16"/>
          <w:szCs w:val="16"/>
        </w:rPr>
        <w:lastRenderedPageBreak/>
        <w:t>5.2</w:t>
      </w:r>
      <w:r w:rsidRPr="007F18B9">
        <w:rPr>
          <w:rFonts w:ascii="Times New Roman" w:hAnsi="Times New Roman" w:cs="Times New Roman"/>
          <w:sz w:val="16"/>
          <w:szCs w:val="16"/>
        </w:rPr>
        <w:t>. 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Утвердить распределение расходов местного бюджета на 2018 год и на плановый период 2019-2020 годы по разделам, подразделам, целевым статьям расходов, видам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расходов функциональной классификации расходов бюджетов Российской Федерации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 согласно </w:t>
      </w:r>
      <w:r w:rsidRPr="007F18B9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4,5 </w:t>
      </w:r>
      <w:r w:rsidRPr="007F18B9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Утвердить распределение расходов местного бюджета на 2018 год и на плановый период 2019-2020 годы по разделам, подразделам, целевым статьям расходов, видам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расходов ведомственной классификации расходов бюджетов Российской Федерации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 согласно </w:t>
      </w:r>
      <w:r w:rsidRPr="007F18B9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6,7 </w:t>
      </w:r>
      <w:r w:rsidRPr="007F18B9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Разрешить Администрации муниципального образования в пределах утвержденной Программы муниципальных внутренних заимствований на 2018 год и плановый период 2019-2020 годы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(статья 110 Бюджетного кодекса Российской Федерации).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F18B9">
        <w:rPr>
          <w:rFonts w:ascii="Times New Roman" w:hAnsi="Times New Roman" w:cs="Times New Roman"/>
          <w:sz w:val="16"/>
          <w:szCs w:val="16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2018 год.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недействительными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Установить на 2018 год и на плановый период 2019-2020 годы резервный фонд администрации муниципального  образования «Хохорск» в размере: </w:t>
      </w:r>
    </w:p>
    <w:p w:rsidR="00CD7E8E" w:rsidRPr="007F18B9" w:rsidRDefault="00CD7E8E" w:rsidP="007F18B9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На 2018 - 30 тыс. рублей.</w:t>
      </w:r>
    </w:p>
    <w:p w:rsidR="00CD7E8E" w:rsidRPr="007F18B9" w:rsidRDefault="00CD7E8E" w:rsidP="007F18B9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На 2019 - 30 тыс. рублей.</w:t>
      </w:r>
    </w:p>
    <w:p w:rsidR="00CD7E8E" w:rsidRPr="007F18B9" w:rsidRDefault="00CD7E8E" w:rsidP="007F18B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На 2020 - 30 тыс. рублей.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Установить объем бюджетных ассигнований муниципального дорожного фонда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   На 2018 год – 2234,0 </w:t>
      </w:r>
      <w:proofErr w:type="spellStart"/>
      <w:r w:rsidRPr="007F18B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>уб</w:t>
      </w:r>
      <w:proofErr w:type="spellEnd"/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   На 2018 год – 2520,0 </w:t>
      </w:r>
      <w:proofErr w:type="spellStart"/>
      <w:r w:rsidRPr="007F18B9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>уб</w:t>
      </w:r>
      <w:proofErr w:type="spellEnd"/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ab/>
        <w:t xml:space="preserve">   На 2018 год – 2549,6тыс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>уб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Установить, что исполнение местного бюджета по казначейской системе осуществляется </w:t>
      </w:r>
      <w:r w:rsidRPr="007F18B9">
        <w:rPr>
          <w:rFonts w:ascii="Times New Roman" w:hAnsi="Times New Roman" w:cs="Times New Roman"/>
          <w:sz w:val="16"/>
          <w:szCs w:val="16"/>
        </w:rPr>
        <w:lastRenderedPageBreak/>
        <w:t xml:space="preserve">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Администрация муниципального образования в праве в ходе исполнения Решения Думы «О бюджете МО «Хохорск» на 2018 год и плановый период 2019-2020 годы» вносить изменения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>: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ведомственную структуру расходов местного бюджета в случае передачи полномочий по финансированию отдельных учреждений, мероприятий или видов расходов;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ведомственную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 результатам проверок контрольными органами Министерства Финансов РФ и Счетной палаты РФ;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экономическую структуру расходов местного бюджета – в случае образования в ходе исполнения местного бюджета на 2018 год экономии по отдельным статьям экономической классификации расходов;</w:t>
      </w:r>
    </w:p>
    <w:p w:rsidR="00CD7E8E" w:rsidRPr="007F18B9" w:rsidRDefault="00CD7E8E" w:rsidP="007F18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ведомственную, функциональную и экономическую структуры расходов местного бюджета – на сумму остатков средств местного бюджета на 1 января 2018 года на счетах бюджетополучателей, финансируемых из местного бюджета  и в иных случаях, возникающих при исполнении бюджета поселения;</w:t>
      </w:r>
      <w:proofErr w:type="gramEnd"/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 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CD7E8E" w:rsidRPr="007F18B9" w:rsidRDefault="00CD7E8E" w:rsidP="007F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         ведомственную, функциональную и экономическую структуры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Установить перечень главных администраторов доходов бюджета,  согласно </w:t>
      </w:r>
      <w:r w:rsidRPr="007F18B9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8 </w:t>
      </w:r>
      <w:r w:rsidRPr="007F18B9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color w:val="000000"/>
          <w:sz w:val="16"/>
          <w:szCs w:val="16"/>
        </w:rPr>
        <w:t xml:space="preserve">Установить перечень главных </w:t>
      </w:r>
      <w:proofErr w:type="gramStart"/>
      <w:r w:rsidRPr="007F18B9">
        <w:rPr>
          <w:rFonts w:ascii="Times New Roman" w:hAnsi="Times New Roman" w:cs="Times New Roman"/>
          <w:color w:val="000000"/>
          <w:sz w:val="16"/>
          <w:szCs w:val="16"/>
        </w:rPr>
        <w:t>администраторов источников финансирования дефицита местного бюджета</w:t>
      </w:r>
      <w:proofErr w:type="gramEnd"/>
      <w:r w:rsidRPr="007F18B9">
        <w:rPr>
          <w:rFonts w:ascii="Times New Roman" w:hAnsi="Times New Roman" w:cs="Times New Roman"/>
          <w:color w:val="000000"/>
          <w:sz w:val="16"/>
          <w:szCs w:val="16"/>
        </w:rPr>
        <w:t xml:space="preserve"> МО «Хохорск» согласно </w:t>
      </w:r>
      <w:r w:rsidRPr="007F18B9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приложению 9 </w:t>
      </w:r>
      <w:r w:rsidRPr="007F18B9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Установить верхний предел муниципального долга по состоянию на 1 января 2019 года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230,1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 рублей, в том числе верхний предел долга по муниципальным гарантиям – 0 тыс. рублей. 1 января 2020 года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256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 рублей,  в том числе верхний предел долга по муниципальным гарантиям – 0 тыс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 xml:space="preserve">ублей, 1 января 2021 года в сумме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258,7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 рублей, в том числе верхний предел долга по муниципальным гарантиям – 0 тыс</w:t>
      </w:r>
      <w:proofErr w:type="gramStart"/>
      <w:r w:rsidRPr="007F18B9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7F18B9">
        <w:rPr>
          <w:rFonts w:ascii="Times New Roman" w:hAnsi="Times New Roman" w:cs="Times New Roman"/>
          <w:sz w:val="16"/>
          <w:szCs w:val="16"/>
        </w:rPr>
        <w:t>ублей,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Установить предельный объем муниципального долга на 2018 год в размере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2301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 рублей, на плановый период 2019 год в размере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 xml:space="preserve">2560 </w:t>
      </w:r>
      <w:r w:rsidRPr="007F18B9">
        <w:rPr>
          <w:rFonts w:ascii="Times New Roman" w:hAnsi="Times New Roman" w:cs="Times New Roman"/>
          <w:sz w:val="16"/>
          <w:szCs w:val="16"/>
        </w:rPr>
        <w:t xml:space="preserve">тыс. рублей и 2020 год в размере </w:t>
      </w:r>
      <w:r w:rsidRPr="007F18B9">
        <w:rPr>
          <w:rFonts w:ascii="Times New Roman" w:hAnsi="Times New Roman" w:cs="Times New Roman"/>
          <w:color w:val="000000"/>
          <w:sz w:val="16"/>
          <w:szCs w:val="16"/>
        </w:rPr>
        <w:t>2587</w:t>
      </w:r>
      <w:r w:rsidRPr="007F18B9">
        <w:rPr>
          <w:rFonts w:ascii="Times New Roman" w:hAnsi="Times New Roman" w:cs="Times New Roman"/>
          <w:sz w:val="16"/>
          <w:szCs w:val="16"/>
        </w:rPr>
        <w:t xml:space="preserve"> тыс. рублей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Установить предельный объем расходов на обслуживание муниципального долга  на 2018 год в размере  2506,8 тыс. рублей, на плановый период 2019 год в размере 2274,6 тыс. рублей и 2020 год в размере 2169,7 тыс. рублей. 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 xml:space="preserve">Утвердить программу государственных внутренних заимствований  на 2018 год и плановый 2019-2020 годы согласно </w:t>
      </w:r>
      <w:r w:rsidRPr="007F18B9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10 </w:t>
      </w:r>
      <w:r w:rsidRPr="007F18B9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Настоящее Решение вступает в силу с 1 января 2018 года.</w:t>
      </w:r>
    </w:p>
    <w:p w:rsidR="00CD7E8E" w:rsidRPr="007F18B9" w:rsidRDefault="00CD7E8E" w:rsidP="007F18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Опубликовать настоящее Решение в Вестнике МО «Хохорск»</w:t>
      </w:r>
    </w:p>
    <w:p w:rsidR="00CD7E8E" w:rsidRPr="007F18B9" w:rsidRDefault="00CD7E8E" w:rsidP="007F18B9">
      <w:pPr>
        <w:tabs>
          <w:tab w:val="left" w:pos="1909"/>
          <w:tab w:val="left" w:pos="7275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F18B9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CD7E8E" w:rsidRPr="007F18B9" w:rsidRDefault="00CD7E8E" w:rsidP="007F18B9">
      <w:pPr>
        <w:tabs>
          <w:tab w:val="left" w:pos="1909"/>
          <w:tab w:val="left" w:pos="7275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proofErr w:type="spellStart"/>
      <w:r w:rsidRPr="007F18B9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7F18B9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CD7E8E" w:rsidRPr="007F18B9" w:rsidRDefault="00CD7E8E" w:rsidP="007F18B9">
      <w:pPr>
        <w:tabs>
          <w:tab w:val="left" w:pos="1909"/>
          <w:tab w:val="left" w:pos="7275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7F18B9" w:rsidRDefault="007F18B9">
      <w:pPr>
        <w:sectPr w:rsidR="007F18B9" w:rsidSect="007F18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0EBC" w:rsidRPr="003C0EBC" w:rsidRDefault="003C0EBC" w:rsidP="003C0E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EBC">
        <w:rPr>
          <w:rFonts w:ascii="Times New Roman" w:hAnsi="Times New Roman" w:cs="Times New Roman"/>
          <w:b/>
          <w:sz w:val="16"/>
          <w:szCs w:val="16"/>
        </w:rPr>
        <w:lastRenderedPageBreak/>
        <w:t>28.12.2017 г. №44</w:t>
      </w:r>
    </w:p>
    <w:p w:rsidR="003C0EBC" w:rsidRPr="003C0EBC" w:rsidRDefault="003C0EBC" w:rsidP="003C0E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EBC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C0EBC" w:rsidRPr="003C0EBC" w:rsidRDefault="003C0EBC" w:rsidP="003C0E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EBC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3C0EBC" w:rsidRPr="003C0EBC" w:rsidRDefault="003C0EBC" w:rsidP="003C0E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EBC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  <w:proofErr w:type="gramStart"/>
      <w:r w:rsidRPr="003C0EBC">
        <w:rPr>
          <w:rFonts w:ascii="Times New Roman" w:hAnsi="Times New Roman" w:cs="Times New Roman"/>
          <w:b/>
          <w:sz w:val="16"/>
          <w:szCs w:val="16"/>
        </w:rPr>
        <w:t>«Б</w:t>
      </w:r>
      <w:proofErr w:type="gramEnd"/>
      <w:r w:rsidRPr="003C0EBC">
        <w:rPr>
          <w:rFonts w:ascii="Times New Roman" w:hAnsi="Times New Roman" w:cs="Times New Roman"/>
          <w:b/>
          <w:sz w:val="16"/>
          <w:szCs w:val="16"/>
        </w:rPr>
        <w:t>ОХАНСКИЙ  РАЙОН»</w:t>
      </w:r>
      <w:r w:rsidRPr="003C0EBC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3C0EBC" w:rsidRPr="003C0EBC" w:rsidRDefault="003C0EBC" w:rsidP="003C0E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EBC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3C0EBC" w:rsidRPr="003C0EBC" w:rsidRDefault="003C0EBC" w:rsidP="003C0E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EBC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3C0EBC" w:rsidRPr="003C0EBC" w:rsidRDefault="003C0EBC" w:rsidP="003C0EB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0EBC" w:rsidRPr="003C0EBC" w:rsidRDefault="003C0EBC" w:rsidP="003C0EB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EBC">
        <w:rPr>
          <w:rFonts w:ascii="Times New Roman" w:hAnsi="Times New Roman" w:cs="Times New Roman"/>
          <w:b/>
          <w:sz w:val="16"/>
          <w:szCs w:val="16"/>
        </w:rPr>
        <w:t>ОБ УТВЕРЖДЕНИИ ПЛАНА ПРОВЕДЕНИЯ ПЛАНОВЫХ ПРОВЕРОК</w:t>
      </w:r>
    </w:p>
    <w:p w:rsidR="003C0EBC" w:rsidRPr="003C0EBC" w:rsidRDefault="003C0EBC" w:rsidP="003C0E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C0EBC">
        <w:rPr>
          <w:rFonts w:ascii="Times New Roman" w:hAnsi="Times New Roman" w:cs="Times New Roman"/>
          <w:sz w:val="16"/>
          <w:szCs w:val="16"/>
        </w:rPr>
        <w:t xml:space="preserve">1. Утвердить план проведения плановых проверок соблюдения требований земельного законодательства по использованию земель на территории муниципального образования </w:t>
      </w:r>
      <w:r w:rsidRPr="003C0EBC">
        <w:rPr>
          <w:rFonts w:ascii="Times New Roman" w:hAnsi="Times New Roman" w:cs="Times New Roman"/>
          <w:sz w:val="16"/>
          <w:szCs w:val="16"/>
        </w:rPr>
        <w:lastRenderedPageBreak/>
        <w:t>«Хохорск» в отношении физических лиц на 2018 год</w:t>
      </w:r>
      <w:proofErr w:type="gramStart"/>
      <w:r w:rsidRPr="003C0EB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3C0EB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3C0EBC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3C0EBC">
        <w:rPr>
          <w:rFonts w:ascii="Times New Roman" w:hAnsi="Times New Roman" w:cs="Times New Roman"/>
          <w:sz w:val="16"/>
          <w:szCs w:val="16"/>
        </w:rPr>
        <w:t>риложение 1)</w:t>
      </w:r>
    </w:p>
    <w:p w:rsidR="003C0EBC" w:rsidRPr="003C0EBC" w:rsidRDefault="003C0EBC" w:rsidP="003C0E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C0EBC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3C0EBC">
        <w:rPr>
          <w:rFonts w:ascii="Times New Roman" w:hAnsi="Times New Roman" w:cs="Times New Roman"/>
          <w:sz w:val="16"/>
          <w:szCs w:val="16"/>
        </w:rPr>
        <w:t xml:space="preserve">Назначить ответственным за проведение плановых проверок консультанта администрации по земельным и имущественным вопросам  </w:t>
      </w:r>
      <w:proofErr w:type="spellStart"/>
      <w:r w:rsidRPr="003C0EBC">
        <w:rPr>
          <w:rFonts w:ascii="Times New Roman" w:hAnsi="Times New Roman" w:cs="Times New Roman"/>
          <w:sz w:val="16"/>
          <w:szCs w:val="16"/>
        </w:rPr>
        <w:t>Ангаткину</w:t>
      </w:r>
      <w:proofErr w:type="spellEnd"/>
      <w:r w:rsidRPr="003C0EBC">
        <w:rPr>
          <w:rFonts w:ascii="Times New Roman" w:hAnsi="Times New Roman" w:cs="Times New Roman"/>
          <w:sz w:val="16"/>
          <w:szCs w:val="16"/>
        </w:rPr>
        <w:t xml:space="preserve"> И.К.  </w:t>
      </w:r>
      <w:proofErr w:type="gramEnd"/>
    </w:p>
    <w:p w:rsidR="003C0EBC" w:rsidRPr="003C0EBC" w:rsidRDefault="003C0EBC" w:rsidP="003C0E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0EBC" w:rsidRPr="003C0EBC" w:rsidRDefault="003C0EBC" w:rsidP="003C0EB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0EBC" w:rsidRPr="003C0EBC" w:rsidRDefault="003C0EBC" w:rsidP="003C0E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0EBC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«Хохорск»                                                          </w:t>
      </w:r>
    </w:p>
    <w:p w:rsidR="003C0EBC" w:rsidRPr="003C0EBC" w:rsidRDefault="003C0EBC" w:rsidP="003C0EB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3C0EBC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3C0EBC">
        <w:rPr>
          <w:rFonts w:ascii="Times New Roman" w:hAnsi="Times New Roman" w:cs="Times New Roman"/>
          <w:sz w:val="16"/>
          <w:szCs w:val="16"/>
        </w:rPr>
        <w:t xml:space="preserve"> А.И.</w:t>
      </w:r>
    </w:p>
    <w:p w:rsidR="003C0EBC" w:rsidRPr="003C0EBC" w:rsidRDefault="003C0EBC" w:rsidP="003C0E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0EBC" w:rsidRPr="003C0EBC" w:rsidRDefault="003C0EBC" w:rsidP="003C0E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0EBC" w:rsidRPr="003C0EBC" w:rsidRDefault="003C0EBC" w:rsidP="003C0EBC">
      <w:pPr>
        <w:spacing w:after="0"/>
        <w:ind w:left="-567"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3C0EBC">
        <w:rPr>
          <w:rFonts w:ascii="Times New Roman" w:hAnsi="Times New Roman" w:cs="Times New Roman"/>
          <w:sz w:val="16"/>
          <w:szCs w:val="16"/>
        </w:rPr>
        <w:t xml:space="preserve">Приложение </w:t>
      </w:r>
      <w:proofErr w:type="gramStart"/>
      <w:r w:rsidRPr="003C0EBC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3C0E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0EBC" w:rsidRPr="003C0EBC" w:rsidRDefault="003C0EBC" w:rsidP="003C0E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C0EBC">
        <w:rPr>
          <w:rFonts w:ascii="Times New Roman" w:hAnsi="Times New Roman" w:cs="Times New Roman"/>
          <w:sz w:val="16"/>
          <w:szCs w:val="16"/>
        </w:rPr>
        <w:t>распоряжению  главы администрации МО «Хохорск»</w:t>
      </w:r>
    </w:p>
    <w:p w:rsidR="003C0EBC" w:rsidRPr="003C0EBC" w:rsidRDefault="003C0EBC" w:rsidP="003C0E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C0EBC">
        <w:rPr>
          <w:rFonts w:ascii="Times New Roman" w:hAnsi="Times New Roman" w:cs="Times New Roman"/>
          <w:sz w:val="16"/>
          <w:szCs w:val="16"/>
        </w:rPr>
        <w:t xml:space="preserve"> от 28.12. 2017г. №44</w:t>
      </w:r>
    </w:p>
    <w:p w:rsidR="003C0EBC" w:rsidRPr="003C0EBC" w:rsidRDefault="003C0EBC" w:rsidP="003C0E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0EBC" w:rsidRPr="003C0EBC" w:rsidRDefault="003C0EBC" w:rsidP="003C0EB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C0EBC" w:rsidRDefault="003C0EBC" w:rsidP="003C0EBC">
      <w:pPr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3C0EBC" w:rsidSect="003C0E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0EBC" w:rsidRPr="003C0EBC" w:rsidRDefault="003C0EBC" w:rsidP="003C0E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C0EBC">
        <w:rPr>
          <w:rFonts w:ascii="Times New Roman" w:hAnsi="Times New Roman" w:cs="Times New Roman"/>
          <w:sz w:val="16"/>
          <w:szCs w:val="16"/>
        </w:rPr>
        <w:lastRenderedPageBreak/>
        <w:t>План</w:t>
      </w:r>
    </w:p>
    <w:p w:rsidR="003C0EBC" w:rsidRPr="003C0EBC" w:rsidRDefault="003C0EBC" w:rsidP="003C0E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C0EBC">
        <w:rPr>
          <w:rFonts w:ascii="Times New Roman" w:hAnsi="Times New Roman" w:cs="Times New Roman"/>
          <w:sz w:val="16"/>
          <w:szCs w:val="16"/>
        </w:rPr>
        <w:t>проведения плановых проверок соблюдения требований земельного</w:t>
      </w:r>
    </w:p>
    <w:p w:rsidR="003C0EBC" w:rsidRPr="003C0EBC" w:rsidRDefault="003C0EBC" w:rsidP="003C0E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C0EBC">
        <w:rPr>
          <w:rFonts w:ascii="Times New Roman" w:hAnsi="Times New Roman" w:cs="Times New Roman"/>
          <w:sz w:val="16"/>
          <w:szCs w:val="16"/>
        </w:rPr>
        <w:t>законодательства по использованию земель на территории МО «Хохорск» в отношении физических лиц на 2018год</w:t>
      </w:r>
    </w:p>
    <w:p w:rsidR="003C0EBC" w:rsidRPr="003C0EBC" w:rsidRDefault="003C0EBC" w:rsidP="003C0EB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14" w:type="dxa"/>
        <w:tblInd w:w="-893" w:type="dxa"/>
        <w:tblLayout w:type="fixed"/>
        <w:tblLook w:val="04A0"/>
      </w:tblPr>
      <w:tblGrid>
        <w:gridCol w:w="534"/>
        <w:gridCol w:w="1417"/>
        <w:gridCol w:w="1418"/>
        <w:gridCol w:w="1559"/>
        <w:gridCol w:w="1134"/>
        <w:gridCol w:w="1276"/>
        <w:gridCol w:w="1559"/>
        <w:gridCol w:w="1417"/>
      </w:tblGrid>
      <w:tr w:rsidR="003C0EBC" w:rsidRPr="003C0EBC" w:rsidTr="00AF0159">
        <w:tc>
          <w:tcPr>
            <w:tcW w:w="5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3C0EBC" w:rsidRPr="003C0EBC" w:rsidRDefault="003C0EBC" w:rsidP="00AF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физического лица</w:t>
            </w:r>
          </w:p>
        </w:tc>
        <w:tc>
          <w:tcPr>
            <w:tcW w:w="1418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Адрес фактический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1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276" w:type="dxa"/>
          </w:tcPr>
          <w:p w:rsidR="003C0EBC" w:rsidRPr="003C0EBC" w:rsidRDefault="003C0EBC" w:rsidP="00AF0159">
            <w:pPr>
              <w:tabs>
                <w:tab w:val="left" w:pos="1060"/>
              </w:tabs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муниципального контроля, осуществляющего проверку</w:t>
            </w:r>
          </w:p>
        </w:tc>
      </w:tr>
      <w:tr w:rsidR="003C0EBC" w:rsidRPr="003C0EBC" w:rsidTr="00AF0159">
        <w:tc>
          <w:tcPr>
            <w:tcW w:w="5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Будунов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 xml:space="preserve"> Валерий </w:t>
            </w: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Еремеевич</w:t>
            </w:r>
            <w:proofErr w:type="spellEnd"/>
          </w:p>
        </w:tc>
        <w:tc>
          <w:tcPr>
            <w:tcW w:w="1418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жилха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, ул.Ленина,д.43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20.03.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276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МО «Хохорск»</w:t>
            </w:r>
          </w:p>
        </w:tc>
      </w:tr>
      <w:tr w:rsidR="003C0EBC" w:rsidRPr="003C0EBC" w:rsidTr="00AF0159">
        <w:tc>
          <w:tcPr>
            <w:tcW w:w="5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Банаева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 xml:space="preserve"> Зинаида Даниловна</w:t>
            </w:r>
          </w:p>
        </w:tc>
        <w:tc>
          <w:tcPr>
            <w:tcW w:w="1418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жилха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, ул.Ленина,д.20, кв.1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27.04.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276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МО «Хохорск»</w:t>
            </w:r>
          </w:p>
        </w:tc>
      </w:tr>
      <w:tr w:rsidR="003C0EBC" w:rsidRPr="003C0EBC" w:rsidTr="00AF0159">
        <w:tc>
          <w:tcPr>
            <w:tcW w:w="5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 xml:space="preserve">Базаров Андрей </w:t>
            </w: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Бадмаевич</w:t>
            </w:r>
            <w:proofErr w:type="spellEnd"/>
          </w:p>
        </w:tc>
        <w:tc>
          <w:tcPr>
            <w:tcW w:w="1418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жилха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ул.Набережная,д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13, кв</w:t>
            </w:r>
            <w:proofErr w:type="gram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24.05.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276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МО «Хохорск»</w:t>
            </w:r>
          </w:p>
        </w:tc>
      </w:tr>
      <w:tr w:rsidR="003C0EBC" w:rsidRPr="003C0EBC" w:rsidTr="00AF0159">
        <w:tc>
          <w:tcPr>
            <w:tcW w:w="5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Аштуев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Альфор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 xml:space="preserve"> Алексеевич</w:t>
            </w:r>
          </w:p>
        </w:tc>
        <w:tc>
          <w:tcPr>
            <w:tcW w:w="1418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жилха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ул.Набережная,д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21.08.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276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МО «Хохорск»</w:t>
            </w:r>
          </w:p>
        </w:tc>
      </w:tr>
      <w:tr w:rsidR="003C0EBC" w:rsidRPr="003C0EBC" w:rsidTr="00AF0159">
        <w:tc>
          <w:tcPr>
            <w:tcW w:w="5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Гайзатулина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 xml:space="preserve"> София Григорьевна</w:t>
            </w:r>
          </w:p>
        </w:tc>
        <w:tc>
          <w:tcPr>
            <w:tcW w:w="1418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жилха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, ул.Гагарина,д.3, кв.2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26.09.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276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МО «Хохорск»</w:t>
            </w:r>
          </w:p>
        </w:tc>
      </w:tr>
      <w:tr w:rsidR="003C0EBC" w:rsidRPr="003C0EBC" w:rsidTr="00AF0159">
        <w:tc>
          <w:tcPr>
            <w:tcW w:w="5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Бахлаев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Максимович</w:t>
            </w:r>
          </w:p>
        </w:tc>
        <w:tc>
          <w:tcPr>
            <w:tcW w:w="1418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жилха</w:t>
            </w:r>
            <w:proofErr w:type="spellEnd"/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, ул.Гагарина,д.7, кв.2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Соблюдение земельного законодательства</w:t>
            </w:r>
          </w:p>
        </w:tc>
        <w:tc>
          <w:tcPr>
            <w:tcW w:w="1134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25.10.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276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417" w:type="dxa"/>
          </w:tcPr>
          <w:p w:rsidR="003C0EBC" w:rsidRPr="003C0EBC" w:rsidRDefault="003C0EBC" w:rsidP="00AF0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EBC">
              <w:rPr>
                <w:rFonts w:ascii="Times New Roman" w:hAnsi="Times New Roman" w:cs="Times New Roman"/>
                <w:sz w:val="16"/>
                <w:szCs w:val="16"/>
              </w:rPr>
              <w:t>МО «Хохорск»</w:t>
            </w:r>
          </w:p>
        </w:tc>
      </w:tr>
    </w:tbl>
    <w:p w:rsidR="003C0EBC" w:rsidRDefault="003C0EBC">
      <w:pPr>
        <w:sectPr w:rsidR="003C0EBC" w:rsidSect="003C0E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135" w:rsidRDefault="00765135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34263B" w:rsidRDefault="0034263B"/>
    <w:p w:rsidR="00764F2E" w:rsidRDefault="00764F2E"/>
    <w:p w:rsidR="00764F2E" w:rsidRDefault="00764F2E"/>
    <w:p w:rsidR="00764F2E" w:rsidRDefault="00764F2E"/>
    <w:p w:rsidR="00764F2E" w:rsidRDefault="00764F2E"/>
    <w:p w:rsidR="003C0EBC" w:rsidRDefault="003C0EBC"/>
    <w:p w:rsidR="003C0EBC" w:rsidRDefault="003C0EBC"/>
    <w:p w:rsidR="003C0EBC" w:rsidRDefault="003C0EBC"/>
    <w:p w:rsidR="003C0EBC" w:rsidRDefault="003C0EBC"/>
    <w:p w:rsidR="003C0EBC" w:rsidRDefault="003C0EBC"/>
    <w:p w:rsidR="003C0EBC" w:rsidRDefault="003C0EBC"/>
    <w:p w:rsidR="003C0EBC" w:rsidRDefault="003C0EBC"/>
    <w:p w:rsidR="003C0EBC" w:rsidRDefault="003C0EBC"/>
    <w:p w:rsidR="003C0EBC" w:rsidRDefault="003C0EBC"/>
    <w:p w:rsidR="003C0EBC" w:rsidRDefault="003C0EBC"/>
    <w:p w:rsidR="003C0EBC" w:rsidRDefault="003C0EBC"/>
    <w:p w:rsidR="0034263B" w:rsidRDefault="0034263B" w:rsidP="0034263B">
      <w:pPr>
        <w:spacing w:after="0"/>
      </w:pPr>
    </w:p>
    <w:p w:rsidR="0034263B" w:rsidRDefault="0034263B" w:rsidP="003426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34263B" w:rsidRDefault="0034263B" w:rsidP="003426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34263B" w:rsidRDefault="0034263B" w:rsidP="003426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34263B" w:rsidRDefault="0034263B" w:rsidP="0034263B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34263B" w:rsidRDefault="0034263B" w:rsidP="0034263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34263B" w:rsidRPr="00AB67D7" w:rsidRDefault="0034263B" w:rsidP="0034263B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34263B" w:rsidRDefault="0034263B" w:rsidP="0034263B">
      <w:pPr>
        <w:spacing w:after="0"/>
        <w:jc w:val="right"/>
      </w:pPr>
      <w:r w:rsidRPr="004B257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29.12. 2017  г</w:t>
      </w:r>
      <w:r>
        <w:t xml:space="preserve">  </w:t>
      </w:r>
    </w:p>
    <w:p w:rsidR="0034263B" w:rsidRDefault="0034263B" w:rsidP="0034263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34263B" w:rsidRDefault="0034263B" w:rsidP="0034263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34263B" w:rsidRPr="004B2570" w:rsidRDefault="0034263B" w:rsidP="0034263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34263B" w:rsidRPr="004B2570" w:rsidRDefault="0034263B" w:rsidP="0034263B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34263B" w:rsidRDefault="0034263B" w:rsidP="0034263B">
      <w:pPr>
        <w:spacing w:after="0"/>
        <w:jc w:val="right"/>
      </w:pPr>
    </w:p>
    <w:p w:rsidR="0034263B" w:rsidRDefault="0034263B"/>
    <w:sectPr w:rsidR="0034263B" w:rsidSect="00E85D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1FA"/>
    <w:multiLevelType w:val="hybridMultilevel"/>
    <w:tmpl w:val="1F0451B6"/>
    <w:lvl w:ilvl="0" w:tplc="03D0ADD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A3008"/>
    <w:multiLevelType w:val="multilevel"/>
    <w:tmpl w:val="5D1EB5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Theme="minorEastAsia" w:hAnsi="Times New Roman" w:cs="Times New Roman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333333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0B7"/>
    <w:rsid w:val="000E0B39"/>
    <w:rsid w:val="001570B7"/>
    <w:rsid w:val="00161E37"/>
    <w:rsid w:val="0034263B"/>
    <w:rsid w:val="0034363F"/>
    <w:rsid w:val="003C0EBC"/>
    <w:rsid w:val="004F3414"/>
    <w:rsid w:val="00571285"/>
    <w:rsid w:val="00764F2E"/>
    <w:rsid w:val="00765135"/>
    <w:rsid w:val="007F18B9"/>
    <w:rsid w:val="00B604A5"/>
    <w:rsid w:val="00B657C8"/>
    <w:rsid w:val="00BD7D34"/>
    <w:rsid w:val="00C21F59"/>
    <w:rsid w:val="00C834D3"/>
    <w:rsid w:val="00CD7E8E"/>
    <w:rsid w:val="00D24A7D"/>
    <w:rsid w:val="00D839F7"/>
    <w:rsid w:val="00D87603"/>
    <w:rsid w:val="00E8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63F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unhideWhenUsed/>
    <w:rsid w:val="00D839F7"/>
    <w:pPr>
      <w:spacing w:after="120"/>
    </w:pPr>
  </w:style>
  <w:style w:type="character" w:customStyle="1" w:styleId="a6">
    <w:name w:val="Основной текст Знак"/>
    <w:basedOn w:val="a0"/>
    <w:link w:val="a5"/>
    <w:rsid w:val="00D839F7"/>
  </w:style>
  <w:style w:type="paragraph" w:customStyle="1" w:styleId="ConsPlusTitle">
    <w:name w:val="ConsPlusTitle"/>
    <w:qFormat/>
    <w:rsid w:val="00D83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D83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FR3">
    <w:name w:val="FR3"/>
    <w:rsid w:val="00D839F7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839F7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cp:lastPrinted>2018-02-09T02:21:00Z</cp:lastPrinted>
  <dcterms:created xsi:type="dcterms:W3CDTF">2018-01-18T04:01:00Z</dcterms:created>
  <dcterms:modified xsi:type="dcterms:W3CDTF">2018-02-09T03:39:00Z</dcterms:modified>
</cp:coreProperties>
</file>